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8" w:rsidRPr="007006B8" w:rsidRDefault="007006B8" w:rsidP="007006B8">
      <w:pPr>
        <w:snapToGrid w:val="0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006B8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КОМАРЬЕВСКОГО СЕЛЬСОВЕТА ДОВОЛЕНСКОГО РАЙОНА НОВОСИБИРСКОЙ ОБЛАСТИ</w:t>
      </w:r>
    </w:p>
    <w:p w:rsidR="007006B8" w:rsidRPr="007006B8" w:rsidRDefault="007006B8" w:rsidP="007006B8">
      <w:pPr>
        <w:snapToGrid w:val="0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7006B8" w:rsidRPr="007006B8" w:rsidRDefault="007006B8" w:rsidP="007006B8">
      <w:pPr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006B8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6B8" w:rsidRPr="007006B8" w:rsidRDefault="007006B8" w:rsidP="007006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  30.12.2019                                                                                                    №  90  </w:t>
      </w:r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</w:t>
      </w:r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устранению недостатков, выявленных </w:t>
      </w:r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b/>
          <w:bCs/>
          <w:spacing w:val="-28"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 ходе независимой </w:t>
      </w:r>
      <w:proofErr w:type="gramStart"/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оценки качества условий оказания услуг</w:t>
      </w:r>
      <w:proofErr w:type="gramEnd"/>
      <w:r w:rsidRPr="007006B8">
        <w:rPr>
          <w:rFonts w:ascii="Times New Roman" w:eastAsia="Times New Roman" w:hAnsi="Times New Roman"/>
          <w:b/>
          <w:bCs/>
          <w:spacing w:val="-28"/>
          <w:sz w:val="28"/>
          <w:szCs w:val="28"/>
          <w:lang w:eastAsia="ru-RU" w:bidi="ru-RU"/>
        </w:rPr>
        <w:t xml:space="preserve"> </w:t>
      </w:r>
    </w:p>
    <w:p w:rsidR="007006B8" w:rsidRPr="007006B8" w:rsidRDefault="007006B8" w:rsidP="007006B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на</w:t>
      </w:r>
      <w:r w:rsidRPr="007006B8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2020 год </w:t>
      </w:r>
      <w:r w:rsidRPr="007006B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Муниципальное казенное учреждение</w:t>
      </w:r>
    </w:p>
    <w:p w:rsidR="007006B8" w:rsidRPr="007006B8" w:rsidRDefault="007006B8" w:rsidP="007006B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7006B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Комарьевский</w:t>
      </w:r>
      <w:proofErr w:type="spellEnd"/>
      <w:r w:rsidRPr="007006B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сельский Дом культуры</w:t>
      </w:r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7006B8" w:rsidRPr="007006B8" w:rsidRDefault="007006B8" w:rsidP="007006B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</w:p>
    <w:p w:rsidR="007006B8" w:rsidRPr="007006B8" w:rsidRDefault="007006B8" w:rsidP="007006B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 законом  от 05.12.2017 № 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 – 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закон № 392</w:t>
      </w: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 РФ от 17.04.2018 № 457 «</w:t>
      </w: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обязательного публичного отчета высшего должностного лица субъекта Российской</w:t>
      </w:r>
      <w:proofErr w:type="gram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</w:t>
      </w:r>
      <w:proofErr w:type="gram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обслуживания и федеральными учреждениями медико-социальной экспертизы» (далее – 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 РФ № 457</w:t>
      </w: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) на основании прилагаемых выводов и предложений Общественного совета по независимой оценке качества при министерстве культуры Новосибирской области по результатам независимой оценки качества условий оказания услуг, проведенной в отношении 215 государственных и муниципальных организаций культуры Новосибирской области в 2019 году, утвержденных протоколом № 7 от 04.10.2019 (далее – предложения Общественного совета), приказа</w:t>
      </w:r>
      <w:proofErr w:type="gram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культуры Новосибирской области (далее – Минкультуры НСО) от 11.11.2019 № 473 «О реализации предложений Общественного совета по независимой оценке качества при министерстве культуры Новосибирской области по итогам 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культуры Новосибирской области»: </w:t>
      </w: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администрация Комарьевского сельсовета Доволенского района Новосибирской области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</w:t>
      </w:r>
      <w:r w:rsidRPr="007006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1. Утвердить: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7006B8">
        <w:rPr>
          <w:rFonts w:ascii="Times New Roman" w:eastAsia="Times New Roman" w:hAnsi="Times New Roman" w:cs="Arial"/>
          <w:bCs/>
          <w:sz w:val="28"/>
          <w:szCs w:val="28"/>
          <w:lang w:eastAsia="ru-RU" w:bidi="ru-RU"/>
        </w:rPr>
        <w:t xml:space="preserve">План по устранению недостатков, выявленных в ходе независимой </w:t>
      </w:r>
      <w:proofErr w:type="gramStart"/>
      <w:r w:rsidRPr="007006B8">
        <w:rPr>
          <w:rFonts w:ascii="Times New Roman" w:eastAsia="Times New Roman" w:hAnsi="Times New Roman" w:cs="Arial"/>
          <w:bCs/>
          <w:sz w:val="28"/>
          <w:szCs w:val="28"/>
          <w:lang w:eastAsia="ru-RU" w:bidi="ru-RU"/>
        </w:rPr>
        <w:t>оценки качества условий оказания услуг</w:t>
      </w:r>
      <w:proofErr w:type="gramEnd"/>
      <w:r w:rsidRPr="007006B8">
        <w:rPr>
          <w:rFonts w:ascii="Times New Roman" w:eastAsia="Times New Roman" w:hAnsi="Times New Roman" w:cs="Arial"/>
          <w:bCs/>
          <w:spacing w:val="-28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 w:cs="Arial"/>
          <w:bCs/>
          <w:sz w:val="28"/>
          <w:szCs w:val="28"/>
          <w:lang w:eastAsia="ru-RU" w:bidi="ru-RU"/>
        </w:rPr>
        <w:t>на</w:t>
      </w:r>
      <w:r w:rsidRPr="007006B8">
        <w:rPr>
          <w:rFonts w:ascii="Times New Roman" w:eastAsia="Times New Roman" w:hAnsi="Times New Roman" w:cs="Arial"/>
          <w:bCs/>
          <w:spacing w:val="-1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 w:cs="Arial"/>
          <w:bCs/>
          <w:sz w:val="28"/>
          <w:szCs w:val="28"/>
          <w:lang w:eastAsia="ru-RU" w:bidi="ru-RU"/>
        </w:rPr>
        <w:t>2020 год (</w:t>
      </w:r>
      <w:r w:rsidRPr="007006B8">
        <w:rPr>
          <w:rFonts w:ascii="Times New Roman" w:eastAsia="Times New Roman" w:hAnsi="Times New Roman" w:cs="Arial"/>
          <w:sz w:val="28"/>
          <w:szCs w:val="28"/>
          <w:lang w:eastAsia="ru-RU" w:bidi="ru-RU"/>
        </w:rPr>
        <w:t xml:space="preserve">Муниципальное казенное учреждение культуры </w:t>
      </w:r>
      <w:proofErr w:type="spellStart"/>
      <w:r w:rsidRPr="007006B8">
        <w:rPr>
          <w:rFonts w:ascii="Times New Roman" w:eastAsia="Times New Roman" w:hAnsi="Times New Roman" w:cs="Arial"/>
          <w:sz w:val="28"/>
          <w:szCs w:val="28"/>
          <w:lang w:eastAsia="ru-RU" w:bidi="ru-RU"/>
        </w:rPr>
        <w:t>Комарьевский</w:t>
      </w:r>
      <w:proofErr w:type="spellEnd"/>
      <w:r w:rsidRPr="007006B8">
        <w:rPr>
          <w:rFonts w:ascii="Times New Roman" w:eastAsia="Times New Roman" w:hAnsi="Times New Roman" w:cs="Arial"/>
          <w:sz w:val="28"/>
          <w:szCs w:val="28"/>
          <w:lang w:eastAsia="ru-RU" w:bidi="ru-RU"/>
        </w:rPr>
        <w:t xml:space="preserve"> сельский Дом культуры) приложение № 1;</w:t>
      </w:r>
    </w:p>
    <w:p w:rsidR="007006B8" w:rsidRPr="007006B8" w:rsidRDefault="007006B8" w:rsidP="007006B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2. Руководителю  МКУК </w:t>
      </w:r>
      <w:proofErr w:type="spell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СДК ( </w:t>
      </w:r>
      <w:proofErr w:type="spell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Вышарь</w:t>
      </w:r>
      <w:proofErr w:type="spell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Е.М.)  разместить утвержденный план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устранению недостатков, выявленных в ходе независимой оценки качества условий оказания услуг</w:t>
      </w:r>
      <w:r w:rsidRPr="007006B8">
        <w:rPr>
          <w:rFonts w:ascii="Times New Roman" w:eastAsia="Times New Roman" w:hAnsi="Times New Roman"/>
          <w:bCs/>
          <w:spacing w:val="-28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7006B8">
        <w:rPr>
          <w:rFonts w:ascii="Times New Roman" w:eastAsia="Times New Roman" w:hAnsi="Times New Roman"/>
          <w:bCs/>
          <w:spacing w:val="-1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2020 год на своем сайте в</w:t>
      </w:r>
      <w:r w:rsidRPr="007006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информационно-телекоммуникационной сети «Интернет»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7006B8" w:rsidRPr="007006B8" w:rsidRDefault="007006B8" w:rsidP="007006B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06B8" w:rsidRPr="007006B8" w:rsidRDefault="007006B8" w:rsidP="007006B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7006B8" w:rsidRPr="007006B8" w:rsidRDefault="007006B8" w:rsidP="007006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6B8" w:rsidRPr="007006B8" w:rsidRDefault="007006B8" w:rsidP="007006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7006B8" w:rsidRPr="007006B8" w:rsidRDefault="007006B8" w:rsidP="007006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7006B8" w:rsidRPr="007006B8" w:rsidRDefault="007006B8" w:rsidP="007006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7006B8" w:rsidRPr="007006B8" w:rsidRDefault="007006B8" w:rsidP="007006B8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006B8" w:rsidRPr="007006B8" w:rsidSect="00490872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7006B8" w:rsidRPr="007006B8" w:rsidRDefault="007006B8" w:rsidP="007006B8">
      <w:pPr>
        <w:jc w:val="both"/>
        <w:rPr>
          <w:rFonts w:ascii="Times New Roman" w:eastAsia="Calibri" w:hAnsi="Times New Roman"/>
          <w:sz w:val="28"/>
          <w:szCs w:val="28"/>
        </w:rPr>
        <w:sectPr w:rsidR="007006B8" w:rsidRPr="007006B8" w:rsidSect="004908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6B8" w:rsidRPr="007006B8" w:rsidRDefault="007006B8" w:rsidP="007006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Комарьевского сельсовета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006B8" w:rsidRPr="007006B8" w:rsidRDefault="007006B8" w:rsidP="007006B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B8">
        <w:rPr>
          <w:rFonts w:ascii="Times New Roman" w:eastAsia="Times New Roman" w:hAnsi="Times New Roman"/>
          <w:sz w:val="28"/>
          <w:szCs w:val="28"/>
          <w:lang w:eastAsia="ru-RU"/>
        </w:rPr>
        <w:t xml:space="preserve">от  30.12.2019г №  90 </w:t>
      </w:r>
    </w:p>
    <w:p w:rsidR="007006B8" w:rsidRPr="007006B8" w:rsidRDefault="007006B8" w:rsidP="007006B8">
      <w:pPr>
        <w:widowControl w:val="0"/>
        <w:tabs>
          <w:tab w:val="left" w:pos="13780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План</w:t>
      </w:r>
    </w:p>
    <w:p w:rsidR="007006B8" w:rsidRPr="007006B8" w:rsidRDefault="007006B8" w:rsidP="007006B8">
      <w:pPr>
        <w:widowControl w:val="0"/>
        <w:tabs>
          <w:tab w:val="left" w:pos="13780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устранению недостатков, выявленных в ходе независимой </w:t>
      </w:r>
      <w:proofErr w:type="gramStart"/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оценки качества условий оказания услуг</w:t>
      </w:r>
      <w:proofErr w:type="gramEnd"/>
      <w:r w:rsidRPr="007006B8">
        <w:rPr>
          <w:rFonts w:ascii="Times New Roman" w:eastAsia="Times New Roman" w:hAnsi="Times New Roman"/>
          <w:bCs/>
          <w:spacing w:val="-28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7006B8">
        <w:rPr>
          <w:rFonts w:ascii="Times New Roman" w:eastAsia="Times New Roman" w:hAnsi="Times New Roman"/>
          <w:bCs/>
          <w:spacing w:val="-1"/>
          <w:sz w:val="28"/>
          <w:szCs w:val="28"/>
          <w:lang w:eastAsia="ru-RU" w:bidi="ru-RU"/>
        </w:rPr>
        <w:t xml:space="preserve"> </w:t>
      </w:r>
      <w:r w:rsidRPr="007006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2020 год</w:t>
      </w:r>
    </w:p>
    <w:p w:rsidR="007006B8" w:rsidRPr="007006B8" w:rsidRDefault="007006B8" w:rsidP="007006B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7006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(Муниципальное казенное учреждение </w:t>
      </w:r>
      <w:proofErr w:type="spellStart"/>
      <w:r w:rsidRPr="007006B8">
        <w:rPr>
          <w:rFonts w:ascii="Times New Roman" w:eastAsia="Times New Roman" w:hAnsi="Times New Roman"/>
          <w:sz w:val="28"/>
          <w:szCs w:val="28"/>
          <w:lang w:eastAsia="ru-RU" w:bidi="ru-RU"/>
        </w:rPr>
        <w:t>Комарьевский</w:t>
      </w:r>
      <w:proofErr w:type="spellEnd"/>
      <w:r w:rsidRPr="007006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сельский Дом культуры</w:t>
      </w:r>
      <w:proofErr w:type="gramEnd"/>
    </w:p>
    <w:p w:rsidR="007006B8" w:rsidRPr="007006B8" w:rsidRDefault="007006B8" w:rsidP="007006B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006B8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7006B8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28B9CF1" wp14:editId="3110A7A9">
                <wp:simplePos x="0" y="0"/>
                <wp:positionH relativeFrom="page">
                  <wp:posOffset>1679575</wp:posOffset>
                </wp:positionH>
                <wp:positionV relativeFrom="paragraph">
                  <wp:posOffset>169544</wp:posOffset>
                </wp:positionV>
                <wp:extent cx="7333615" cy="0"/>
                <wp:effectExtent l="0" t="0" r="19685" b="19050"/>
                <wp:wrapTopAndBottom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36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2.25pt,13.35pt" to="709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" strokeweight=".15578mm">
                <w10:wrap type="topAndBottom" anchorx="page"/>
              </v:line>
            </w:pict>
          </mc:Fallback>
        </mc:AlternateContent>
      </w:r>
      <w:r w:rsidRPr="007006B8">
        <w:rPr>
          <w:rFonts w:ascii="Times New Roman" w:eastAsia="Times New Roman" w:hAnsi="Times New Roman"/>
          <w:sz w:val="28"/>
          <w:szCs w:val="28"/>
          <w:lang w:eastAsia="ru-RU" w:bidi="ru-RU"/>
        </w:rPr>
        <w:t>полное название организации (в соответствии с уставом)</w:t>
      </w:r>
    </w:p>
    <w:p w:rsidR="007006B8" w:rsidRPr="007006B8" w:rsidRDefault="007006B8" w:rsidP="007006B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672"/>
        <w:gridCol w:w="210"/>
        <w:gridCol w:w="3359"/>
        <w:gridCol w:w="49"/>
        <w:gridCol w:w="1953"/>
        <w:gridCol w:w="2029"/>
        <w:gridCol w:w="55"/>
        <w:gridCol w:w="1950"/>
        <w:gridCol w:w="1550"/>
      </w:tblGrid>
      <w:tr w:rsidR="007006B8" w:rsidRPr="007006B8" w:rsidTr="00490872">
        <w:trPr>
          <w:trHeight w:val="506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№</w:t>
            </w:r>
          </w:p>
        </w:tc>
        <w:tc>
          <w:tcPr>
            <w:tcW w:w="9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Недостатки, выявленные в ходе независимой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оценки качества условий оказания услуг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организацией</w:t>
            </w: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Наименование мероприятия по устранению недостатков,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ind w:hanging="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выявленных в ходе независимой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оценки качества условий оказания услуг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организацией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Плановый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срок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реализации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мероприятия</w:t>
            </w:r>
            <w:proofErr w:type="spellEnd"/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ind w:hanging="7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Сведения о ходе реализации мероприятия</w:t>
            </w:r>
          </w:p>
        </w:tc>
      </w:tr>
      <w:tr w:rsidR="007006B8" w:rsidRPr="007006B8" w:rsidTr="00490872">
        <w:trPr>
          <w:trHeight w:val="1262"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6B8" w:rsidRPr="007006B8" w:rsidRDefault="007006B8" w:rsidP="007006B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6B8" w:rsidRPr="007006B8" w:rsidRDefault="007006B8" w:rsidP="007006B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6B8" w:rsidRPr="007006B8" w:rsidRDefault="007006B8" w:rsidP="007006B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6B8" w:rsidRPr="007006B8" w:rsidRDefault="007006B8" w:rsidP="007006B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6B8" w:rsidRPr="007006B8" w:rsidRDefault="007006B8" w:rsidP="007006B8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 w:bidi="ru-RU"/>
              </w:rPr>
              <w:t xml:space="preserve">реализованные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меры по устранению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выявленных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недостатков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фактический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срок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реализации</w:t>
            </w:r>
            <w:proofErr w:type="spellEnd"/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I.</w:t>
            </w:r>
          </w:p>
        </w:tc>
        <w:tc>
          <w:tcPr>
            <w:tcW w:w="482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Открытость и доступность информации об организации</w:t>
            </w:r>
          </w:p>
        </w:tc>
      </w:tr>
      <w:tr w:rsidR="007006B8" w:rsidRPr="007006B8" w:rsidTr="00490872">
        <w:trPr>
          <w:trHeight w:val="251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1.1.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Полнота и актуальность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информации об организации,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осуществляющей культурную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деятельность, и ее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деятельности, размещенной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на официальном сайте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организации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информационно-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телекоммуникационной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сети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«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Интернет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»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- Обновление (актуализация)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информации об организации,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осуществляющей деятельность музея, размещенной на официальном сайте организации.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- Обновление на официальном сайте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организации в сети «Интернет» раздела «Независимая оценка качества» 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для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информационного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сопровождения мероприятий по организации и проведению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независимой оценки качества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услуг учреждения культуры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Добавление новых разделов,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отражающих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деятельность учреждения культуры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>Постоянно</w:t>
            </w:r>
            <w:proofErr w:type="spellEnd"/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 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Наличие актуальной и достоверной  информации на сайте учреждения.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Обновление информации на сайте.</w:t>
            </w: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1.2.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Наличие на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официальном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сайте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организации в сети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«Интернет» сведений о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работниках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организации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Проверка сайта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 с целью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своевременного внесения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изменений (обновлений)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информацию в соответствующий раздел.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 течение 10 дней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момента изменения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информации</w:t>
            </w:r>
            <w:proofErr w:type="spellEnd"/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 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Наличие на сайте полной достоверной информации о  работниках. Доступность 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достаточность информации.</w:t>
            </w: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Доступность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взаимодействия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получателями услуг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телефону, по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электронной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почте, с помощью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электронных сервисов,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предоставляемых на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официальном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сайте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организации в сети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«Интернет», в том числе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наличие возможности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внесения мнений получателей услуг  о качестве их оказания организацией на официальном сайте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</w:t>
            </w: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Создать возможность внесения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предложений, направленных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улучшение качества работы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СДК: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Проинформировать посетителей  о том, что на сайте организации имеется закладка «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Приёмная 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 w:bidi="ru-RU"/>
              </w:rPr>
              <w:t>on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-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 w:bidi="ru-RU"/>
              </w:rPr>
              <w:t>line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» (обратная связь)» (для внесения предложений, для информирования о ходе рассмотрения обращений граждан)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Разместить обращение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посетителям о наличии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электронного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сервиса для внесения предложений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(на сайте организации, на информационном стенде)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I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квартал</w:t>
            </w:r>
            <w:proofErr w:type="spell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года</w:t>
            </w:r>
            <w:proofErr w:type="spellEnd"/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 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Создана 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приёмная 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 w:bidi="ru-RU"/>
              </w:rPr>
              <w:t>on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-</w:t>
            </w:r>
            <w:r w:rsidRPr="007006B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 w:bidi="ru-RU"/>
              </w:rPr>
              <w:t>line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(обратная связь) на официальном сайте учреждения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Наличие актуальной и достоверной информации на сайте учреждения, увеличение числа посещений сайта</w:t>
            </w: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>II</w:t>
            </w:r>
          </w:p>
        </w:tc>
        <w:tc>
          <w:tcPr>
            <w:tcW w:w="482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Комфортность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условий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предоставления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услуг</w:t>
            </w:r>
            <w:proofErr w:type="spellEnd"/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2.1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Материально-техническое и информационное обеспечение организации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Обеспечение материально-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технической базы учреждения.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Обеспечение организации комфортных условий для предоставления услуг: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наличие и понятность навигации внутри организации;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доступность питьевой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воды;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наличие и доступность санитарно-гигиенических помещений (чистота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помещений, наличие мыла, воды, туалетной бумаги и пр.);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санитарное состояние помещений организаций;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возможность бронирования услуги/доступность записи на получение услуги (по телефону,  при личном посещении и пр.)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 xml:space="preserve">В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течени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года</w:t>
            </w:r>
            <w:proofErr w:type="spellEnd"/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Обновление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материальной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базы</w:t>
            </w:r>
            <w:proofErr w:type="spellEnd"/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>III.</w:t>
            </w:r>
          </w:p>
        </w:tc>
        <w:tc>
          <w:tcPr>
            <w:tcW w:w="482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Доступность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услуг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для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инвалидов</w:t>
            </w:r>
            <w:proofErr w:type="spellEnd"/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3.1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Адаптация работы дома культуры для инвалидов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Оснащение музея метками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(наклейками) для слепых 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слабовидящих.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Установка поручней по периметру коридоров для людей с нарушением опорно-двигательного аппарата.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Приобретение специализированного оборудования для людей с ОВЗ.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Обучение персонала музея для работы с людьми с ОВЗ.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-202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Доступность и комфортность пребывания людей с ОВЗ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СДК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.</w:t>
            </w: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IV.</w:t>
            </w:r>
          </w:p>
        </w:tc>
        <w:tc>
          <w:tcPr>
            <w:tcW w:w="482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Доброжелательность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,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вежливость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работников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организации</w:t>
            </w:r>
            <w:proofErr w:type="spellEnd"/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>4.1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Доброжелательность, вежливость 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компетентность  персонала ДК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Производственное совещание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коллективом ДК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I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квартал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года</w:t>
            </w:r>
            <w:proofErr w:type="spellEnd"/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Проведена беседа с коллективом ДК о правилах этики работника ДК и норм ведения разговора с посетителями ДК</w:t>
            </w: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4.2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Повышение уровня кадрового потенциала работников организации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Реализация Плана повышения квалификации кадрового состава  МКУК «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СДК» 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год</w:t>
            </w:r>
            <w:proofErr w:type="spell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 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Высокий уровень доброжелательности,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вежливости, компетентности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сотрудников ДК</w:t>
            </w: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V.</w:t>
            </w:r>
          </w:p>
        </w:tc>
        <w:tc>
          <w:tcPr>
            <w:tcW w:w="482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Удовлетворенность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условиями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оказания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услуг</w:t>
            </w:r>
            <w:proofErr w:type="spellEnd"/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5.1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Неудовлетворенность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получателей услуг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условиями их оказания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Мониторинг обращений, жалоб,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от получателей услуг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Внедрение новых форм работы,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корректировка графика работы согласно полученным обращениям, жалобам, пожеланиям получателей услуг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Использовать каналы обратной связи для выявления неудобств, с которыми сталкиваются потребители услуг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посещении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организаций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Постоянно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г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 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Повышение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уровня удовлетворенности условий оказания услуг</w:t>
            </w:r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Организация контроля качества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оказания услуг в учреждении: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Книга жалоб и предложений,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электронная форма обращений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граждан на сайте ДК,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визуальный контроль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7006B8" w:rsidRPr="007006B8" w:rsidTr="00490872">
        <w:trPr>
          <w:trHeight w:val="25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5.2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Информирование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посетителей учреждения об их праве участия </w:t>
            </w:r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</w:t>
            </w:r>
            <w:proofErr w:type="gramEnd"/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независимой оценке качества оказания услуг учреждением: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размещение информации  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proofErr w:type="gram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на</w:t>
            </w:r>
            <w:proofErr w:type="spellEnd"/>
            <w:proofErr w:type="gram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сайте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Информирование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посетителей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учреждения об их праве участия в независимой оценке качества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оказания услуг учреждением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>Постоянно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lastRenderedPageBreak/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>г.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Вышарь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Е.М. –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директор МКУК </w:t>
            </w:r>
            <w:proofErr w:type="spellStart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Комарьевский</w:t>
            </w:r>
            <w:proofErr w:type="spellEnd"/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СДК 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 xml:space="preserve">Информирование </w:t>
            </w: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посетителей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учреждения об их праве участия в независимой оценке качества</w:t>
            </w:r>
          </w:p>
          <w:p w:rsidR="007006B8" w:rsidRPr="007006B8" w:rsidRDefault="007006B8" w:rsidP="007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006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оказания услуг учреждением</w:t>
            </w:r>
          </w:p>
        </w:tc>
      </w:tr>
    </w:tbl>
    <w:p w:rsidR="007006B8" w:rsidRPr="007006B8" w:rsidRDefault="007006B8" w:rsidP="007006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006B8" w:rsidRPr="007006B8" w:rsidSect="00490872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90872" w:rsidRPr="00B838ED" w:rsidRDefault="00490872" w:rsidP="0049087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0872" w:rsidRPr="00B838ED" w:rsidSect="004908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34"/>
    <w:rsid w:val="00020AEB"/>
    <w:rsid w:val="000406F0"/>
    <w:rsid w:val="000426D8"/>
    <w:rsid w:val="00061DA5"/>
    <w:rsid w:val="00072234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0872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06B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2020-04-15T08:22:00Z</dcterms:created>
  <dcterms:modified xsi:type="dcterms:W3CDTF">2020-04-15T08:33:00Z</dcterms:modified>
</cp:coreProperties>
</file>