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A" w:rsidRPr="00895392" w:rsidRDefault="0061487A" w:rsidP="0061487A">
      <w:pPr>
        <w:jc w:val="center"/>
        <w:rPr>
          <w:b/>
          <w:sz w:val="28"/>
          <w:szCs w:val="28"/>
        </w:rPr>
      </w:pPr>
      <w:r w:rsidRPr="00895392">
        <w:rPr>
          <w:b/>
          <w:sz w:val="28"/>
          <w:szCs w:val="28"/>
        </w:rPr>
        <w:t>АДМИНИСТРАЦИЯ КОМАРЬЕВСКОГО СЕЛЬСОВЕТА</w:t>
      </w:r>
    </w:p>
    <w:p w:rsidR="0061487A" w:rsidRPr="00895392" w:rsidRDefault="0061487A" w:rsidP="0061487A">
      <w:pPr>
        <w:jc w:val="center"/>
        <w:rPr>
          <w:b/>
          <w:sz w:val="28"/>
          <w:szCs w:val="28"/>
        </w:rPr>
      </w:pPr>
      <w:r w:rsidRPr="00895392">
        <w:rPr>
          <w:b/>
          <w:sz w:val="28"/>
          <w:szCs w:val="28"/>
        </w:rPr>
        <w:t>ДОВОЛЕНСКОГО РАЙОНА НОВОСИБИРСКОЙ ОБЛАСТИ</w:t>
      </w:r>
    </w:p>
    <w:p w:rsidR="0061487A" w:rsidRPr="00895392" w:rsidRDefault="0061487A" w:rsidP="0061487A">
      <w:pPr>
        <w:jc w:val="center"/>
        <w:rPr>
          <w:b/>
          <w:sz w:val="28"/>
          <w:szCs w:val="28"/>
        </w:rPr>
      </w:pPr>
    </w:p>
    <w:p w:rsidR="0061487A" w:rsidRPr="00895392" w:rsidRDefault="0061487A" w:rsidP="0061487A">
      <w:pPr>
        <w:jc w:val="center"/>
        <w:rPr>
          <w:b/>
          <w:sz w:val="28"/>
          <w:szCs w:val="28"/>
        </w:rPr>
      </w:pPr>
      <w:r w:rsidRPr="00895392">
        <w:rPr>
          <w:b/>
          <w:sz w:val="28"/>
          <w:szCs w:val="28"/>
        </w:rPr>
        <w:t>ПОСТАНОВЛЕНИЕ</w:t>
      </w:r>
    </w:p>
    <w:p w:rsidR="0061487A" w:rsidRPr="00895392" w:rsidRDefault="0061487A" w:rsidP="0061487A">
      <w:pPr>
        <w:rPr>
          <w:b/>
          <w:sz w:val="28"/>
          <w:szCs w:val="28"/>
        </w:rPr>
      </w:pPr>
    </w:p>
    <w:p w:rsidR="0061487A" w:rsidRPr="00895392" w:rsidRDefault="0061487A" w:rsidP="0061487A">
      <w:pPr>
        <w:rPr>
          <w:sz w:val="28"/>
          <w:szCs w:val="28"/>
        </w:rPr>
      </w:pPr>
      <w:r w:rsidRPr="00895392">
        <w:rPr>
          <w:sz w:val="28"/>
          <w:szCs w:val="28"/>
        </w:rPr>
        <w:t xml:space="preserve">19.12.2019                                                                                                         № 83 </w:t>
      </w:r>
    </w:p>
    <w:p w:rsidR="0061487A" w:rsidRPr="00895392" w:rsidRDefault="0061487A" w:rsidP="0061487A">
      <w:pPr>
        <w:jc w:val="center"/>
        <w:rPr>
          <w:sz w:val="28"/>
          <w:szCs w:val="28"/>
        </w:rPr>
      </w:pPr>
      <w:proofErr w:type="spellStart"/>
      <w:r w:rsidRPr="00895392">
        <w:rPr>
          <w:sz w:val="28"/>
          <w:szCs w:val="28"/>
        </w:rPr>
        <w:t>с</w:t>
      </w:r>
      <w:proofErr w:type="gramStart"/>
      <w:r w:rsidRPr="00895392">
        <w:rPr>
          <w:sz w:val="28"/>
          <w:szCs w:val="28"/>
        </w:rPr>
        <w:t>.К</w:t>
      </w:r>
      <w:proofErr w:type="gramEnd"/>
      <w:r w:rsidRPr="00895392">
        <w:rPr>
          <w:sz w:val="28"/>
          <w:szCs w:val="28"/>
        </w:rPr>
        <w:t>омарье</w:t>
      </w:r>
      <w:proofErr w:type="spellEnd"/>
    </w:p>
    <w:p w:rsidR="0061487A" w:rsidRPr="00895392" w:rsidRDefault="0061487A" w:rsidP="0061487A">
      <w:pPr>
        <w:rPr>
          <w:sz w:val="28"/>
          <w:szCs w:val="28"/>
        </w:rPr>
      </w:pPr>
    </w:p>
    <w:p w:rsidR="0061487A" w:rsidRPr="00895392" w:rsidRDefault="0061487A" w:rsidP="0061487A">
      <w:pPr>
        <w:jc w:val="center"/>
        <w:rPr>
          <w:b/>
          <w:sz w:val="28"/>
          <w:szCs w:val="28"/>
        </w:rPr>
      </w:pPr>
      <w:r w:rsidRPr="00895392">
        <w:rPr>
          <w:b/>
          <w:sz w:val="28"/>
          <w:szCs w:val="28"/>
        </w:rPr>
        <w:t xml:space="preserve">Об утверждении </w:t>
      </w:r>
      <w:proofErr w:type="gramStart"/>
      <w:r w:rsidRPr="00895392">
        <w:rPr>
          <w:b/>
          <w:sz w:val="28"/>
          <w:szCs w:val="28"/>
        </w:rPr>
        <w:t>Порядка согласования схемы границ территории</w:t>
      </w:r>
      <w:proofErr w:type="gramEnd"/>
      <w:r w:rsidRPr="00895392">
        <w:rPr>
          <w:b/>
          <w:sz w:val="28"/>
          <w:szCs w:val="28"/>
        </w:rPr>
        <w:t xml:space="preserve">, </w:t>
      </w:r>
    </w:p>
    <w:p w:rsidR="0061487A" w:rsidRPr="00895392" w:rsidRDefault="0061487A" w:rsidP="0061487A">
      <w:pPr>
        <w:jc w:val="center"/>
        <w:rPr>
          <w:b/>
          <w:sz w:val="28"/>
          <w:szCs w:val="28"/>
        </w:rPr>
      </w:pPr>
      <w:r w:rsidRPr="00895392">
        <w:rPr>
          <w:b/>
          <w:sz w:val="28"/>
          <w:szCs w:val="28"/>
        </w:rPr>
        <w:t xml:space="preserve">на которой осуществляется </w:t>
      </w:r>
    </w:p>
    <w:p w:rsidR="0061487A" w:rsidRPr="00895392" w:rsidRDefault="0061487A" w:rsidP="0061487A">
      <w:pPr>
        <w:jc w:val="center"/>
        <w:rPr>
          <w:b/>
          <w:sz w:val="28"/>
          <w:szCs w:val="28"/>
        </w:rPr>
      </w:pPr>
      <w:r w:rsidRPr="00895392">
        <w:rPr>
          <w:b/>
          <w:sz w:val="28"/>
          <w:szCs w:val="28"/>
        </w:rPr>
        <w:t>территориальное общественное самоуправление</w:t>
      </w:r>
    </w:p>
    <w:p w:rsidR="0061487A" w:rsidRPr="00895392" w:rsidRDefault="0061487A" w:rsidP="0061487A">
      <w:pPr>
        <w:jc w:val="center"/>
        <w:rPr>
          <w:sz w:val="28"/>
          <w:szCs w:val="28"/>
        </w:rPr>
      </w:pPr>
    </w:p>
    <w:p w:rsidR="0061487A" w:rsidRPr="00895392" w:rsidRDefault="0061487A" w:rsidP="0061487A">
      <w:pPr>
        <w:jc w:val="center"/>
        <w:rPr>
          <w:sz w:val="28"/>
          <w:szCs w:val="28"/>
        </w:rPr>
      </w:pPr>
    </w:p>
    <w:p w:rsidR="0061487A" w:rsidRPr="00895392" w:rsidRDefault="0061487A" w:rsidP="0061487A">
      <w:pPr>
        <w:ind w:firstLine="709"/>
        <w:jc w:val="both"/>
        <w:rPr>
          <w:sz w:val="28"/>
          <w:szCs w:val="28"/>
        </w:rPr>
      </w:pPr>
      <w:r w:rsidRPr="00895392"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Pr="00895392">
        <w:rPr>
          <w:sz w:val="28"/>
          <w:szCs w:val="28"/>
        </w:rPr>
        <w:t>Комарьевском</w:t>
      </w:r>
      <w:proofErr w:type="spellEnd"/>
      <w:r w:rsidRPr="00895392">
        <w:rPr>
          <w:sz w:val="28"/>
          <w:szCs w:val="28"/>
        </w:rPr>
        <w:t xml:space="preserve"> сельсовете Доволенского района Новосибирской области, утвержденным решением 23-ой сессии (пятого созыва) Совета депутатов Комарьевского сельсовета от 22.12.2017 года № 67, администрация Комарьевского сельсовета ПОСТАНОВЛЯЕТ:</w:t>
      </w:r>
    </w:p>
    <w:p w:rsidR="0061487A" w:rsidRPr="00895392" w:rsidRDefault="0061487A" w:rsidP="0061487A">
      <w:pPr>
        <w:ind w:firstLine="709"/>
        <w:jc w:val="both"/>
        <w:rPr>
          <w:sz w:val="28"/>
          <w:szCs w:val="28"/>
        </w:rPr>
      </w:pPr>
      <w:r w:rsidRPr="00895392">
        <w:rPr>
          <w:sz w:val="28"/>
          <w:szCs w:val="28"/>
        </w:rPr>
        <w:t>1.Утвердить прилагаемый Порядок согласования схемы границ территории, на которой осуществляется территориальное общественное самоуправление.</w:t>
      </w:r>
    </w:p>
    <w:p w:rsidR="0061487A" w:rsidRPr="00895392" w:rsidRDefault="0061487A" w:rsidP="0061487A">
      <w:pPr>
        <w:ind w:firstLine="709"/>
        <w:jc w:val="both"/>
        <w:rPr>
          <w:sz w:val="28"/>
          <w:szCs w:val="28"/>
        </w:rPr>
      </w:pPr>
      <w:r w:rsidRPr="00895392">
        <w:rPr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 w:rsidRPr="00895392">
        <w:rPr>
          <w:sz w:val="28"/>
          <w:szCs w:val="28"/>
        </w:rPr>
        <w:t>Комарьевский</w:t>
      </w:r>
      <w:proofErr w:type="spellEnd"/>
      <w:r w:rsidRPr="00895392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сельсовета.</w:t>
      </w:r>
    </w:p>
    <w:p w:rsidR="0061487A" w:rsidRPr="00895392" w:rsidRDefault="0061487A" w:rsidP="0061487A">
      <w:pPr>
        <w:ind w:firstLine="709"/>
        <w:jc w:val="both"/>
        <w:rPr>
          <w:sz w:val="28"/>
          <w:szCs w:val="28"/>
        </w:rPr>
      </w:pPr>
      <w:r w:rsidRPr="00895392">
        <w:rPr>
          <w:sz w:val="28"/>
          <w:szCs w:val="28"/>
        </w:rPr>
        <w:t>3.</w:t>
      </w:r>
      <w:proofErr w:type="gramStart"/>
      <w:r w:rsidRPr="00895392">
        <w:rPr>
          <w:sz w:val="28"/>
          <w:szCs w:val="28"/>
        </w:rPr>
        <w:t>Контроль  за</w:t>
      </w:r>
      <w:proofErr w:type="gramEnd"/>
      <w:r w:rsidRPr="0089539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1487A" w:rsidRPr="00895392" w:rsidRDefault="0061487A" w:rsidP="0061487A">
      <w:pPr>
        <w:ind w:firstLine="709"/>
        <w:rPr>
          <w:sz w:val="28"/>
          <w:szCs w:val="28"/>
        </w:rPr>
      </w:pPr>
    </w:p>
    <w:p w:rsidR="0061487A" w:rsidRPr="00895392" w:rsidRDefault="0061487A" w:rsidP="0061487A">
      <w:pPr>
        <w:ind w:firstLine="709"/>
        <w:rPr>
          <w:sz w:val="28"/>
          <w:szCs w:val="28"/>
        </w:rPr>
      </w:pPr>
    </w:p>
    <w:p w:rsidR="0061487A" w:rsidRPr="00895392" w:rsidRDefault="0061487A" w:rsidP="0061487A">
      <w:pPr>
        <w:rPr>
          <w:sz w:val="28"/>
          <w:szCs w:val="28"/>
        </w:rPr>
      </w:pPr>
      <w:r w:rsidRPr="00895392">
        <w:rPr>
          <w:sz w:val="28"/>
          <w:szCs w:val="28"/>
        </w:rPr>
        <w:t>Глава Комарьевского сельсовета</w:t>
      </w:r>
    </w:p>
    <w:p w:rsidR="0061487A" w:rsidRPr="00895392" w:rsidRDefault="0061487A" w:rsidP="0061487A">
      <w:pPr>
        <w:rPr>
          <w:sz w:val="28"/>
          <w:szCs w:val="28"/>
        </w:rPr>
      </w:pPr>
      <w:r w:rsidRPr="00895392">
        <w:rPr>
          <w:sz w:val="28"/>
          <w:szCs w:val="28"/>
        </w:rPr>
        <w:t xml:space="preserve">Доволенского района </w:t>
      </w:r>
    </w:p>
    <w:p w:rsidR="0061487A" w:rsidRPr="00895392" w:rsidRDefault="0061487A" w:rsidP="0061487A">
      <w:pPr>
        <w:rPr>
          <w:sz w:val="28"/>
          <w:szCs w:val="28"/>
        </w:rPr>
      </w:pPr>
      <w:r w:rsidRPr="00895392">
        <w:rPr>
          <w:sz w:val="28"/>
          <w:szCs w:val="28"/>
        </w:rPr>
        <w:t xml:space="preserve">Новосибирской области                                                                      В.И. Агапов </w:t>
      </w: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jc w:val="right"/>
        <w:rPr>
          <w:sz w:val="28"/>
          <w:szCs w:val="28"/>
        </w:rPr>
      </w:pPr>
      <w:r w:rsidRPr="00895392">
        <w:rPr>
          <w:sz w:val="28"/>
          <w:szCs w:val="28"/>
        </w:rPr>
        <w:lastRenderedPageBreak/>
        <w:t xml:space="preserve">УТВЕРЖДЕН </w:t>
      </w:r>
    </w:p>
    <w:p w:rsidR="0061487A" w:rsidRPr="00895392" w:rsidRDefault="0061487A" w:rsidP="0061487A">
      <w:pPr>
        <w:ind w:firstLine="709"/>
        <w:jc w:val="right"/>
        <w:rPr>
          <w:sz w:val="28"/>
          <w:szCs w:val="28"/>
        </w:rPr>
      </w:pPr>
      <w:r w:rsidRPr="00895392">
        <w:rPr>
          <w:sz w:val="28"/>
          <w:szCs w:val="28"/>
        </w:rPr>
        <w:t xml:space="preserve">постановлением администрации </w:t>
      </w:r>
    </w:p>
    <w:p w:rsidR="0061487A" w:rsidRPr="00895392" w:rsidRDefault="0061487A" w:rsidP="0061487A">
      <w:pPr>
        <w:ind w:firstLine="709"/>
        <w:jc w:val="right"/>
        <w:rPr>
          <w:sz w:val="28"/>
          <w:szCs w:val="28"/>
        </w:rPr>
      </w:pPr>
      <w:r w:rsidRPr="00895392">
        <w:rPr>
          <w:sz w:val="28"/>
          <w:szCs w:val="28"/>
        </w:rPr>
        <w:t xml:space="preserve">Комарьевского сельсовета  </w:t>
      </w:r>
    </w:p>
    <w:p w:rsidR="0061487A" w:rsidRPr="00895392" w:rsidRDefault="0061487A" w:rsidP="0061487A">
      <w:pPr>
        <w:ind w:firstLine="709"/>
        <w:jc w:val="right"/>
        <w:rPr>
          <w:sz w:val="28"/>
          <w:szCs w:val="28"/>
        </w:rPr>
      </w:pPr>
      <w:r w:rsidRPr="00895392">
        <w:rPr>
          <w:sz w:val="28"/>
          <w:szCs w:val="28"/>
        </w:rPr>
        <w:t>Доволенского района</w:t>
      </w:r>
    </w:p>
    <w:p w:rsidR="0061487A" w:rsidRPr="00895392" w:rsidRDefault="0061487A" w:rsidP="0061487A">
      <w:pPr>
        <w:ind w:firstLine="709"/>
        <w:jc w:val="right"/>
        <w:rPr>
          <w:sz w:val="28"/>
          <w:szCs w:val="28"/>
        </w:rPr>
      </w:pPr>
      <w:r w:rsidRPr="00895392">
        <w:rPr>
          <w:sz w:val="28"/>
          <w:szCs w:val="28"/>
        </w:rPr>
        <w:t xml:space="preserve">от 19.12.2019 г. № 83 </w:t>
      </w:r>
    </w:p>
    <w:p w:rsidR="0061487A" w:rsidRPr="00895392" w:rsidRDefault="0061487A" w:rsidP="0061487A">
      <w:pPr>
        <w:ind w:firstLine="709"/>
        <w:jc w:val="right"/>
        <w:rPr>
          <w:sz w:val="28"/>
          <w:szCs w:val="28"/>
        </w:rPr>
      </w:pPr>
    </w:p>
    <w:p w:rsidR="0061487A" w:rsidRPr="00895392" w:rsidRDefault="0061487A" w:rsidP="0061487A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95392">
        <w:rPr>
          <w:rFonts w:eastAsia="Calibri"/>
          <w:b/>
          <w:sz w:val="28"/>
          <w:szCs w:val="28"/>
          <w:lang w:eastAsia="en-US"/>
        </w:rPr>
        <w:t>Порядок согласования схемы границ территории, на которой осуществляется территориальное общественное самоуправление</w:t>
      </w:r>
    </w:p>
    <w:p w:rsidR="0061487A" w:rsidRPr="00895392" w:rsidRDefault="0061487A" w:rsidP="0061487A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895392">
        <w:rPr>
          <w:rFonts w:eastAsia="Calibri"/>
          <w:sz w:val="28"/>
          <w:szCs w:val="28"/>
          <w:lang w:eastAsia="en-US"/>
        </w:rPr>
        <w:t xml:space="preserve">Порядок согласования схемы границ территории, на которой осуществляется территориальное общественное самоуправление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Pr="00895392">
        <w:rPr>
          <w:rFonts w:eastAsia="Calibri"/>
          <w:sz w:val="28"/>
          <w:szCs w:val="28"/>
          <w:lang w:eastAsia="en-US"/>
        </w:rPr>
        <w:t>Комарьевском</w:t>
      </w:r>
      <w:proofErr w:type="spellEnd"/>
      <w:r w:rsidRPr="00895392">
        <w:rPr>
          <w:rFonts w:eastAsia="Calibri"/>
          <w:sz w:val="28"/>
          <w:szCs w:val="28"/>
          <w:lang w:eastAsia="en-US"/>
        </w:rPr>
        <w:t xml:space="preserve"> сельсовете Доволенского района Новосибирской области, утвержденным решением 23-ой сессии (пятого созыва) Совета депутатов Комарьевского сельсовета от 22.12.2017 года № 67. </w:t>
      </w:r>
      <w:proofErr w:type="gramEnd"/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1.2. </w:t>
      </w:r>
      <w:proofErr w:type="gramStart"/>
      <w:r w:rsidRPr="00895392">
        <w:rPr>
          <w:rFonts w:eastAsia="Calibri"/>
          <w:sz w:val="28"/>
          <w:szCs w:val="28"/>
          <w:lang w:eastAsia="en-US"/>
        </w:rPr>
        <w:t xml:space="preserve">Порядок устанавливает процедуру осуществления мероприятий, связанных с согласованием схемы границ территории на которой осуществляется территориальное общественное самоуправление между инициативной группой граждан, соответствующая требованиям Положения о территориальном общественном самоуправлении в </w:t>
      </w:r>
      <w:proofErr w:type="spellStart"/>
      <w:r w:rsidRPr="00895392">
        <w:rPr>
          <w:rFonts w:eastAsia="Calibri"/>
          <w:sz w:val="28"/>
          <w:szCs w:val="28"/>
          <w:lang w:eastAsia="en-US"/>
        </w:rPr>
        <w:t>Комарьевском</w:t>
      </w:r>
      <w:proofErr w:type="spellEnd"/>
      <w:r w:rsidRPr="00895392">
        <w:rPr>
          <w:rFonts w:eastAsia="Calibri"/>
          <w:sz w:val="28"/>
          <w:szCs w:val="28"/>
          <w:lang w:eastAsia="en-US"/>
        </w:rPr>
        <w:t xml:space="preserve"> сельсовете Доволенского района Новосибирской области, утвержденным решением 23-ой сессии (пятого созыва) Совета депутатов Комарьевского сельсовета от 22.12.2017 года № 67 (далее – инициативная группа) и администрацией Комарьевского сельсовета Доволенского района Новосибирской области</w:t>
      </w:r>
      <w:proofErr w:type="gramEnd"/>
      <w:r w:rsidRPr="00895392">
        <w:rPr>
          <w:rFonts w:eastAsia="Calibri"/>
          <w:sz w:val="28"/>
          <w:szCs w:val="28"/>
          <w:lang w:eastAsia="en-US"/>
        </w:rPr>
        <w:t xml:space="preserve"> (далее – администрация).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1.3. Гражданин, либо группа граждан, уполномоченная собранием, конференцией граждан, письменно обращается в администрацию с целью согласования границ территории, на которой планируется осуществление территориального общественного самоуправления. Заявление должно обязательно содержать следующие реквизиты: - фамилию, имя, отчество уполномоченного лица; - почтовый адрес, телефон для связи. Текст заявления должен быть написан разборчиво, фамилия, имя и отчество уполномоченного лица, адрес его места жительства, телефон (при наличии) написаны полностью.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1.4. К письменному заявлению прилагаются следующие документы: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- копия протокола учредительного собрания, конференции граждан по организации территориального общественного самоуправления;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- карту (схему) с описанием границ соответствующей территории (адресное описание границ учреждаемого территориального общественного самоуправления с указанием улиц (переулков), номеров домов, номеров подъездов).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1.5. Границы территориального общественного самоуправления должны устанавливаться с учетом следующих условий: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lastRenderedPageBreak/>
        <w:t xml:space="preserve">1) границы территории территориального общественного самоуправления не могут выходить за пределы территории Комарьевского сельсовета Доволенского района Новосибирской области;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2) на определенной территории не может быть более одного территориального общественного самоуправления;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3) неразрывность территории, на которой осуществляется территориальное общественное самоуправление.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1.6. Администрация рассматривает заявление о согласовании границ в установленные законодательством Российской Федерации сроки.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1.7. По результатам рассмотрения заявления администрация выносит одно из следующих решений: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1) о согласовании границ территориального общественного самоуправления;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2) об отказе в согласовании границ территориального общественного самоуправления.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1.8.Решение о согласовании границ территориального общественного самоуправления оформляется постановлением администрации Комарьевского сельсовета. Указанное постановление в течение 5 рабочих дней </w:t>
      </w:r>
      <w:proofErr w:type="gramStart"/>
      <w:r w:rsidRPr="00895392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Pr="00895392">
        <w:rPr>
          <w:rFonts w:eastAsia="Calibri"/>
          <w:sz w:val="28"/>
          <w:szCs w:val="28"/>
          <w:lang w:eastAsia="en-US"/>
        </w:rPr>
        <w:t xml:space="preserve"> направляется заявителю.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1.9. Решение об отказе в согласовании границ территориального общественного самоуправления оформляется письменным ответом.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 xml:space="preserve">1.10. В случае несоответствия предложения о границах требованиям пункта 1.5.настоящего Порядка администрация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самоуправления. </w:t>
      </w:r>
    </w:p>
    <w:p w:rsidR="0061487A" w:rsidRPr="00895392" w:rsidRDefault="0061487A" w:rsidP="0061487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392">
        <w:rPr>
          <w:rFonts w:eastAsia="Calibri"/>
          <w:sz w:val="28"/>
          <w:szCs w:val="28"/>
          <w:lang w:eastAsia="en-US"/>
        </w:rPr>
        <w:t>1.11.Основанием для отказа в согласовании границ территориального общественного самоуправления является не предоставление или неполное предоставление документов, указанных в пункте 1.4 настоящего Порядка.</w:t>
      </w: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Pr="00895392" w:rsidRDefault="0061487A" w:rsidP="0061487A">
      <w:pPr>
        <w:ind w:firstLine="709"/>
        <w:rPr>
          <w:rFonts w:ascii="Calibri" w:hAnsi="Calibri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Pr="002863AC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Pr="002863AC" w:rsidRDefault="0061487A" w:rsidP="0061487A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1487A" w:rsidRDefault="0061487A" w:rsidP="0061487A">
      <w:pPr>
        <w:tabs>
          <w:tab w:val="left" w:pos="580"/>
          <w:tab w:val="center" w:pos="4819"/>
        </w:tabs>
        <w:jc w:val="center"/>
        <w:rPr>
          <w:b/>
          <w:bCs/>
          <w:sz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D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487A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407D0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87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87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2020-01-17T08:23:00Z</dcterms:created>
  <dcterms:modified xsi:type="dcterms:W3CDTF">2020-01-17T08:23:00Z</dcterms:modified>
</cp:coreProperties>
</file>