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385" w:rsidRPr="00305753" w:rsidRDefault="00B07385" w:rsidP="00B07385">
      <w:pPr>
        <w:jc w:val="center"/>
        <w:rPr>
          <w:b/>
          <w:bCs/>
          <w:sz w:val="28"/>
        </w:rPr>
      </w:pPr>
      <w:r w:rsidRPr="00305753">
        <w:rPr>
          <w:b/>
          <w:bCs/>
          <w:sz w:val="28"/>
        </w:rPr>
        <w:t xml:space="preserve">АДМИНИСТРАЦИЯ КОМАРЬЕВСКОГО СЕЛЬСОВЕТА </w:t>
      </w:r>
      <w:r w:rsidRPr="00305753">
        <w:rPr>
          <w:b/>
          <w:bCs/>
          <w:sz w:val="28"/>
        </w:rPr>
        <w:br/>
        <w:t>ДОВОЛЕНСКОГО РАЙОНА НОВОСИБИРСКОЙ ОБЛАСТИ</w:t>
      </w:r>
    </w:p>
    <w:p w:rsidR="00B07385" w:rsidRPr="00305753" w:rsidRDefault="00B07385" w:rsidP="00B07385">
      <w:pPr>
        <w:jc w:val="center"/>
        <w:rPr>
          <w:bCs/>
          <w:sz w:val="28"/>
        </w:rPr>
      </w:pPr>
    </w:p>
    <w:p w:rsidR="00B07385" w:rsidRPr="00305753" w:rsidRDefault="00B07385" w:rsidP="00B07385">
      <w:pPr>
        <w:jc w:val="center"/>
        <w:rPr>
          <w:bCs/>
          <w:sz w:val="28"/>
        </w:rPr>
      </w:pPr>
    </w:p>
    <w:p w:rsidR="00B07385" w:rsidRPr="00305753" w:rsidRDefault="00B07385" w:rsidP="00B07385">
      <w:pPr>
        <w:jc w:val="center"/>
        <w:rPr>
          <w:b/>
          <w:bCs/>
          <w:sz w:val="28"/>
        </w:rPr>
      </w:pPr>
      <w:r w:rsidRPr="00305753">
        <w:rPr>
          <w:b/>
          <w:bCs/>
          <w:sz w:val="28"/>
        </w:rPr>
        <w:t>ПОСТАНОВЛЕНИЕ</w:t>
      </w:r>
    </w:p>
    <w:p w:rsidR="00B07385" w:rsidRPr="00305753" w:rsidRDefault="00B07385" w:rsidP="00B07385">
      <w:pPr>
        <w:rPr>
          <w:b/>
          <w:bCs/>
          <w:sz w:val="28"/>
        </w:rPr>
      </w:pPr>
      <w:r w:rsidRPr="00305753">
        <w:rPr>
          <w:bCs/>
          <w:sz w:val="28"/>
        </w:rPr>
        <w:t>16.12.2019                                                                                                      № 82</w:t>
      </w:r>
    </w:p>
    <w:p w:rsidR="00B07385" w:rsidRPr="00305753" w:rsidRDefault="00B07385" w:rsidP="00B07385">
      <w:pPr>
        <w:jc w:val="center"/>
        <w:rPr>
          <w:bCs/>
          <w:sz w:val="28"/>
        </w:rPr>
      </w:pPr>
      <w:r w:rsidRPr="00305753">
        <w:rPr>
          <w:bCs/>
          <w:sz w:val="28"/>
        </w:rPr>
        <w:t xml:space="preserve">с. </w:t>
      </w:r>
      <w:proofErr w:type="gramStart"/>
      <w:r w:rsidRPr="00305753">
        <w:rPr>
          <w:bCs/>
          <w:sz w:val="28"/>
        </w:rPr>
        <w:t>Комарье</w:t>
      </w:r>
      <w:proofErr w:type="gramEnd"/>
    </w:p>
    <w:p w:rsidR="00B07385" w:rsidRPr="00305753" w:rsidRDefault="00B07385" w:rsidP="00B07385">
      <w:pPr>
        <w:keepNext/>
        <w:keepLine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B07385" w:rsidRPr="00305753" w:rsidRDefault="00B07385" w:rsidP="00B07385">
      <w:pPr>
        <w:keepNext/>
        <w:keepLine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B07385" w:rsidRPr="00305753" w:rsidRDefault="00B07385" w:rsidP="00B07385">
      <w:pPr>
        <w:widowControl w:val="0"/>
        <w:ind w:left="167"/>
        <w:jc w:val="center"/>
        <w:outlineLvl w:val="0"/>
        <w:rPr>
          <w:rFonts w:eastAsia="Arial"/>
          <w:b/>
          <w:bCs/>
          <w:sz w:val="28"/>
          <w:szCs w:val="28"/>
          <w:lang w:eastAsia="en-US"/>
        </w:rPr>
      </w:pPr>
      <w:r w:rsidRPr="00305753">
        <w:rPr>
          <w:rFonts w:eastAsia="Arial"/>
          <w:b/>
          <w:bCs/>
          <w:sz w:val="28"/>
          <w:szCs w:val="28"/>
          <w:lang w:eastAsia="en-US"/>
        </w:rPr>
        <w:t xml:space="preserve">О признании </w:t>
      </w:r>
      <w:proofErr w:type="gramStart"/>
      <w:r w:rsidRPr="00305753">
        <w:rPr>
          <w:rFonts w:eastAsia="Arial"/>
          <w:b/>
          <w:bCs/>
          <w:sz w:val="28"/>
          <w:szCs w:val="28"/>
          <w:lang w:eastAsia="en-US"/>
        </w:rPr>
        <w:t>утратившими</w:t>
      </w:r>
      <w:proofErr w:type="gramEnd"/>
      <w:r w:rsidRPr="00305753">
        <w:rPr>
          <w:rFonts w:eastAsia="Arial"/>
          <w:b/>
          <w:bCs/>
          <w:sz w:val="28"/>
          <w:szCs w:val="28"/>
          <w:lang w:eastAsia="en-US"/>
        </w:rPr>
        <w:t xml:space="preserve"> силу отдельных постановлений администрации Комарьевского сельсовета</w:t>
      </w:r>
      <w:r w:rsidRPr="00305753">
        <w:rPr>
          <w:rFonts w:ascii="Arial" w:eastAsia="Arial" w:hAnsi="Arial" w:cstheme="minorBidi"/>
          <w:b/>
          <w:bCs/>
          <w:sz w:val="60"/>
          <w:szCs w:val="60"/>
          <w:lang w:eastAsia="en-US"/>
        </w:rPr>
        <w:t xml:space="preserve"> </w:t>
      </w:r>
      <w:r w:rsidRPr="00305753">
        <w:rPr>
          <w:rFonts w:eastAsia="Arial"/>
          <w:b/>
          <w:bCs/>
          <w:sz w:val="28"/>
          <w:szCs w:val="28"/>
          <w:lang w:eastAsia="en-US"/>
        </w:rPr>
        <w:t>в сфере закупок</w:t>
      </w:r>
    </w:p>
    <w:p w:rsidR="00B07385" w:rsidRPr="00305753" w:rsidRDefault="00B07385" w:rsidP="00B07385">
      <w:pPr>
        <w:rPr>
          <w:sz w:val="28"/>
          <w:szCs w:val="28"/>
        </w:rPr>
      </w:pPr>
    </w:p>
    <w:p w:rsidR="00B07385" w:rsidRPr="00305753" w:rsidRDefault="00B07385" w:rsidP="00B07385">
      <w:pPr>
        <w:jc w:val="both"/>
        <w:rPr>
          <w:sz w:val="28"/>
          <w:szCs w:val="28"/>
        </w:rPr>
      </w:pPr>
      <w:r w:rsidRPr="00305753">
        <w:t xml:space="preserve">   </w:t>
      </w:r>
      <w:r w:rsidRPr="00305753">
        <w:tab/>
      </w:r>
      <w:r w:rsidRPr="00305753">
        <w:rPr>
          <w:sz w:val="28"/>
          <w:szCs w:val="28"/>
        </w:rPr>
        <w:t xml:space="preserve"> В целях приведения муниципальных нормативных правовых актов в соответствие с Федеральным законом от 05.04.2013 № 44-ФЗ «О контрактной системе в сфере закупок товаров, работ, услуг, для обеспечения государственных и муниципальных нужд» (в редакции Федерального закона от 01.05.2019 № 71-ФЗ), руководствуясь Уставом Комарьевского сельсовета Доволенского района Новосибирской области, администрация Комарьевского сельсовета ПОСТАНОВЛЯЕТ: </w:t>
      </w:r>
    </w:p>
    <w:p w:rsidR="00B07385" w:rsidRPr="00305753" w:rsidRDefault="00B07385" w:rsidP="00B07385">
      <w:pPr>
        <w:ind w:firstLine="708"/>
        <w:jc w:val="both"/>
        <w:rPr>
          <w:sz w:val="28"/>
          <w:szCs w:val="28"/>
        </w:rPr>
      </w:pPr>
      <w:r w:rsidRPr="00305753">
        <w:rPr>
          <w:sz w:val="28"/>
          <w:szCs w:val="28"/>
        </w:rPr>
        <w:t>1. Признать утратившими силу с 01.10.2019 года:</w:t>
      </w:r>
    </w:p>
    <w:p w:rsidR="00B07385" w:rsidRPr="00305753" w:rsidRDefault="00B07385" w:rsidP="00B07385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</w:rPr>
      </w:pPr>
      <w:r w:rsidRPr="00305753">
        <w:rPr>
          <w:sz w:val="28"/>
          <w:szCs w:val="28"/>
        </w:rPr>
        <w:t>1.1. Постановление администрации Комарьевского сельсовета от 15.11.2017 № 63 «</w:t>
      </w:r>
      <w:r w:rsidRPr="00305753">
        <w:rPr>
          <w:bCs/>
          <w:color w:val="000000"/>
          <w:sz w:val="28"/>
          <w:szCs w:val="28"/>
        </w:rPr>
        <w:t>Об утверждении Порядка формирования, утверждения и ведения планов-графиков закупок товаров, работ, услуг для обеспечения нужд Комарьевского сельсовета Доволенского района Новосибирской области»</w:t>
      </w:r>
    </w:p>
    <w:p w:rsidR="00B07385" w:rsidRPr="00305753" w:rsidRDefault="00B07385" w:rsidP="00B07385">
      <w:pPr>
        <w:ind w:firstLine="708"/>
        <w:jc w:val="both"/>
        <w:rPr>
          <w:sz w:val="28"/>
          <w:szCs w:val="28"/>
        </w:rPr>
      </w:pPr>
      <w:r w:rsidRPr="00305753">
        <w:rPr>
          <w:sz w:val="28"/>
          <w:szCs w:val="28"/>
        </w:rPr>
        <w:t>1.2. Постановление администрации Комарьевского сельсовета от 08.10.2018 № 57 «О внесении изменений в постановление администрации Комарьевского сельсовета от 15.11.2017 № 63  «Об утверждении Порядка формирования, утверждения и ведения планов-графиков закупок товаров, работ, услуг для обеспечения нужд Комарьевского сельсовета Доволенского района Новосибирской области».</w:t>
      </w:r>
    </w:p>
    <w:p w:rsidR="00B07385" w:rsidRPr="00305753" w:rsidRDefault="00B07385" w:rsidP="00B07385">
      <w:pPr>
        <w:ind w:firstLine="708"/>
        <w:jc w:val="both"/>
        <w:rPr>
          <w:sz w:val="28"/>
          <w:szCs w:val="28"/>
        </w:rPr>
      </w:pPr>
      <w:r w:rsidRPr="00305753">
        <w:rPr>
          <w:sz w:val="28"/>
          <w:szCs w:val="28"/>
        </w:rPr>
        <w:t>1.3. Постановление администрации Комарьевского сельсовета от 13.02.2019 № 11 «О внесении изменений в постановление администрации Комарьевского сельсовета от 15.11.2017 № 63  «Об утверждении Порядка формирования, утверждения и ведения планов-графиков закупок товаров, работ, услуг для обеспечения нужд Комарьевского сельсовета Доволенского района Новосибирской области».</w:t>
      </w:r>
    </w:p>
    <w:p w:rsidR="00B07385" w:rsidRPr="00305753" w:rsidRDefault="00B07385" w:rsidP="00B07385">
      <w:pPr>
        <w:ind w:firstLine="708"/>
        <w:jc w:val="both"/>
        <w:rPr>
          <w:sz w:val="28"/>
          <w:szCs w:val="28"/>
        </w:rPr>
      </w:pPr>
      <w:r w:rsidRPr="00305753">
        <w:rPr>
          <w:sz w:val="28"/>
          <w:szCs w:val="28"/>
        </w:rPr>
        <w:t>2. Опубликовать настоящее постановление в периодическом печатном издании «</w:t>
      </w:r>
      <w:proofErr w:type="spellStart"/>
      <w:r w:rsidRPr="00305753">
        <w:rPr>
          <w:sz w:val="28"/>
          <w:szCs w:val="28"/>
        </w:rPr>
        <w:t>Комарьевский</w:t>
      </w:r>
      <w:proofErr w:type="spellEnd"/>
      <w:r w:rsidRPr="00305753">
        <w:rPr>
          <w:sz w:val="28"/>
          <w:szCs w:val="28"/>
        </w:rPr>
        <w:t xml:space="preserve"> вестник» и разместить на официальном сайте администрации Комарьевского сельсовета  в сети «Интернет».</w:t>
      </w:r>
    </w:p>
    <w:p w:rsidR="00B07385" w:rsidRPr="00305753" w:rsidRDefault="00B07385" w:rsidP="00B07385">
      <w:pPr>
        <w:ind w:firstLine="708"/>
        <w:jc w:val="both"/>
        <w:rPr>
          <w:sz w:val="28"/>
          <w:szCs w:val="28"/>
        </w:rPr>
      </w:pPr>
      <w:r w:rsidRPr="00305753">
        <w:rPr>
          <w:sz w:val="28"/>
          <w:szCs w:val="28"/>
        </w:rPr>
        <w:t xml:space="preserve">3. </w:t>
      </w:r>
      <w:proofErr w:type="gramStart"/>
      <w:r w:rsidRPr="00305753">
        <w:rPr>
          <w:sz w:val="28"/>
          <w:szCs w:val="28"/>
        </w:rPr>
        <w:t>Контроль за</w:t>
      </w:r>
      <w:proofErr w:type="gramEnd"/>
      <w:r w:rsidRPr="0030575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07385" w:rsidRPr="00305753" w:rsidRDefault="00B07385" w:rsidP="00B07385">
      <w:pPr>
        <w:jc w:val="both"/>
        <w:rPr>
          <w:sz w:val="28"/>
          <w:szCs w:val="28"/>
        </w:rPr>
      </w:pPr>
      <w:r w:rsidRPr="00305753">
        <w:rPr>
          <w:sz w:val="28"/>
          <w:szCs w:val="28"/>
        </w:rPr>
        <w:t xml:space="preserve">Глава Комарьевского сельсовета </w:t>
      </w:r>
    </w:p>
    <w:p w:rsidR="00B07385" w:rsidRPr="00305753" w:rsidRDefault="00B07385" w:rsidP="00B07385">
      <w:pPr>
        <w:jc w:val="both"/>
        <w:rPr>
          <w:sz w:val="28"/>
          <w:szCs w:val="28"/>
        </w:rPr>
      </w:pPr>
      <w:r w:rsidRPr="00305753">
        <w:rPr>
          <w:sz w:val="28"/>
          <w:szCs w:val="28"/>
        </w:rPr>
        <w:t xml:space="preserve">Доволенского района </w:t>
      </w:r>
    </w:p>
    <w:p w:rsidR="00B07385" w:rsidRPr="00305753" w:rsidRDefault="00B07385" w:rsidP="00B07385">
      <w:pPr>
        <w:jc w:val="both"/>
        <w:rPr>
          <w:sz w:val="28"/>
          <w:szCs w:val="28"/>
        </w:rPr>
      </w:pPr>
      <w:r w:rsidRPr="00305753">
        <w:rPr>
          <w:sz w:val="28"/>
          <w:szCs w:val="28"/>
        </w:rPr>
        <w:t>Новосибирской области</w:t>
      </w:r>
      <w:r w:rsidRPr="00305753">
        <w:rPr>
          <w:sz w:val="28"/>
          <w:szCs w:val="28"/>
        </w:rPr>
        <w:tab/>
      </w:r>
      <w:r w:rsidRPr="00305753">
        <w:rPr>
          <w:sz w:val="28"/>
          <w:szCs w:val="28"/>
        </w:rPr>
        <w:tab/>
      </w:r>
      <w:r w:rsidRPr="00305753">
        <w:rPr>
          <w:sz w:val="28"/>
          <w:szCs w:val="28"/>
        </w:rPr>
        <w:tab/>
        <w:t xml:space="preserve">                                </w:t>
      </w:r>
      <w:proofErr w:type="spellStart"/>
      <w:r w:rsidRPr="00305753">
        <w:rPr>
          <w:sz w:val="28"/>
          <w:szCs w:val="28"/>
        </w:rPr>
        <w:t>В.И.Агапов</w:t>
      </w:r>
      <w:proofErr w:type="spellEnd"/>
    </w:p>
    <w:p w:rsidR="009F16A3" w:rsidRPr="00B838ED" w:rsidRDefault="009F16A3" w:rsidP="00F07BF5">
      <w:pPr>
        <w:jc w:val="both"/>
        <w:rPr>
          <w:sz w:val="28"/>
          <w:szCs w:val="28"/>
        </w:rPr>
      </w:pPr>
      <w:bookmarkStart w:id="0" w:name="_GoBack"/>
      <w:bookmarkEnd w:id="0"/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EC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38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477EC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7385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7385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2020-01-17T08:23:00Z</dcterms:created>
  <dcterms:modified xsi:type="dcterms:W3CDTF">2020-01-17T08:23:00Z</dcterms:modified>
</cp:coreProperties>
</file>