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0" w:rsidRPr="00A115BA" w:rsidRDefault="00C74F10" w:rsidP="00C74F10">
      <w:pPr>
        <w:jc w:val="center"/>
        <w:outlineLvl w:val="0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КОМАРЬЕВСКОГО СЕЛЬСОВЕТА</w:t>
      </w:r>
    </w:p>
    <w:p w:rsidR="00C74F10" w:rsidRPr="00A115BA" w:rsidRDefault="00C74F10" w:rsidP="00C74F10">
      <w:pPr>
        <w:jc w:val="center"/>
        <w:outlineLvl w:val="0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C74F10" w:rsidRPr="00A115BA" w:rsidRDefault="00C74F10" w:rsidP="00C74F10">
      <w:pPr>
        <w:jc w:val="center"/>
        <w:rPr>
          <w:b/>
          <w:sz w:val="28"/>
          <w:szCs w:val="28"/>
        </w:rPr>
      </w:pPr>
    </w:p>
    <w:p w:rsidR="00C74F10" w:rsidRPr="00A115BA" w:rsidRDefault="00C74F10" w:rsidP="00C74F10">
      <w:pPr>
        <w:jc w:val="center"/>
        <w:rPr>
          <w:b/>
          <w:sz w:val="28"/>
          <w:szCs w:val="28"/>
        </w:rPr>
      </w:pPr>
    </w:p>
    <w:p w:rsidR="00C74F10" w:rsidRPr="00A115BA" w:rsidRDefault="00C74F10" w:rsidP="00C74F10">
      <w:pPr>
        <w:jc w:val="center"/>
        <w:outlineLvl w:val="0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C74F10" w:rsidRPr="00A115BA" w:rsidRDefault="00C74F10" w:rsidP="00C74F10">
      <w:pPr>
        <w:jc w:val="center"/>
        <w:outlineLvl w:val="0"/>
        <w:rPr>
          <w:b/>
          <w:sz w:val="28"/>
          <w:szCs w:val="28"/>
        </w:rPr>
      </w:pPr>
    </w:p>
    <w:p w:rsidR="00C74F10" w:rsidRPr="00A115BA" w:rsidRDefault="00C74F10" w:rsidP="00C74F10">
      <w:pPr>
        <w:rPr>
          <w:sz w:val="28"/>
          <w:szCs w:val="28"/>
        </w:rPr>
      </w:pPr>
      <w:r w:rsidRPr="00A115BA">
        <w:rPr>
          <w:sz w:val="28"/>
          <w:szCs w:val="28"/>
        </w:rPr>
        <w:t>30.05.2019                                                                                                       №  39</w:t>
      </w:r>
    </w:p>
    <w:p w:rsidR="00C74F10" w:rsidRPr="00A115BA" w:rsidRDefault="00C74F10" w:rsidP="00C74F10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                                               </w:t>
      </w: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C74F10" w:rsidRPr="00A115BA" w:rsidRDefault="00C74F10" w:rsidP="00C74F10">
      <w:pPr>
        <w:jc w:val="center"/>
        <w:rPr>
          <w:sz w:val="28"/>
          <w:szCs w:val="28"/>
        </w:rPr>
      </w:pP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О согласии на списание транспортного средства находящегося </w:t>
      </w: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на балансе администрации Комарьевского сельсовета</w:t>
      </w: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 Доволенского района Новосибирской области</w:t>
      </w: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115BA">
        <w:rPr>
          <w:bCs/>
          <w:sz w:val="28"/>
          <w:szCs w:val="28"/>
        </w:rPr>
        <w:t xml:space="preserve">    </w:t>
      </w:r>
      <w:proofErr w:type="gramStart"/>
      <w:r w:rsidRPr="00A115BA">
        <w:rPr>
          <w:bCs/>
          <w:color w:val="000000" w:themeColor="text1"/>
          <w:sz w:val="28"/>
          <w:szCs w:val="28"/>
        </w:rPr>
        <w:t>Рассмотрев  Акт на выбраковку транспортного средства</w:t>
      </w:r>
      <w:r w:rsidRPr="00A115BA">
        <w:rPr>
          <w:color w:val="000000" w:themeColor="text1"/>
          <w:sz w:val="28"/>
          <w:szCs w:val="28"/>
          <w:lang w:eastAsia="en-US"/>
        </w:rPr>
        <w:t>,</w:t>
      </w:r>
      <w:r w:rsidRPr="00A115BA">
        <w:rPr>
          <w:bCs/>
          <w:color w:val="000000" w:themeColor="text1"/>
          <w:sz w:val="28"/>
          <w:szCs w:val="28"/>
        </w:rPr>
        <w:t xml:space="preserve"> руководствуясь  пунктом </w:t>
      </w:r>
      <w:r w:rsidRPr="00A115BA">
        <w:rPr>
          <w:color w:val="000000" w:themeColor="text1"/>
          <w:sz w:val="28"/>
          <w:szCs w:val="28"/>
        </w:rPr>
        <w:t xml:space="preserve">2.2 «Основных Положений о порядке управления и распоряжения имуществом, находящимся в собственности Комарьевского сельсовета Доволенского района»,  утвержденных решением 13-й сессии Совета депутатов  Комарьевского сельсовета Доволенского района Новосибирской области от 06.04.2006г </w:t>
      </w:r>
      <w:r w:rsidRPr="00A115BA">
        <w:rPr>
          <w:color w:val="000000" w:themeColor="text1"/>
          <w:sz w:val="28"/>
          <w:szCs w:val="28"/>
          <w:lang w:eastAsia="en-US"/>
        </w:rPr>
        <w:t xml:space="preserve">и учитывая невозможность восстановления  транспортного средства </w:t>
      </w:r>
      <w:r w:rsidRPr="00A115BA">
        <w:rPr>
          <w:color w:val="000000" w:themeColor="text1"/>
          <w:sz w:val="28"/>
          <w:szCs w:val="28"/>
        </w:rPr>
        <w:t>дл</w:t>
      </w:r>
      <w:r w:rsidRPr="00A115BA">
        <w:rPr>
          <w:sz w:val="28"/>
          <w:szCs w:val="28"/>
        </w:rPr>
        <w:t>я дальнейшей эксплуатации, администрация Комарьевского сельсовета Доволенского района Новосибирской области  ПОСТАНОВЛЯЕТ:</w:t>
      </w:r>
      <w:proofErr w:type="gramEnd"/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  С</w:t>
      </w:r>
      <w:r w:rsidRPr="00A115BA">
        <w:rPr>
          <w:bCs/>
          <w:sz w:val="28"/>
          <w:szCs w:val="28"/>
        </w:rPr>
        <w:t>писать с баланса администрации Комарьев</w:t>
      </w:r>
      <w:r w:rsidRPr="00A115BA">
        <w:rPr>
          <w:sz w:val="28"/>
          <w:szCs w:val="28"/>
        </w:rPr>
        <w:t>ского сельсовета Доволенского района Новосибирской области, следующие транспортные</w:t>
      </w: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средства: </w:t>
      </w:r>
    </w:p>
    <w:p w:rsidR="00C74F10" w:rsidRPr="00A115BA" w:rsidRDefault="00C74F10" w:rsidP="00C74F10">
      <w:pPr>
        <w:jc w:val="both"/>
        <w:rPr>
          <w:sz w:val="28"/>
          <w:szCs w:val="28"/>
        </w:rPr>
      </w:pPr>
      <w:r w:rsidRPr="00A115BA">
        <w:rPr>
          <w:i/>
          <w:sz w:val="28"/>
          <w:szCs w:val="28"/>
        </w:rPr>
        <w:t xml:space="preserve">      </w:t>
      </w:r>
      <w:r w:rsidRPr="00A115BA">
        <w:rPr>
          <w:sz w:val="28"/>
          <w:szCs w:val="28"/>
        </w:rPr>
        <w:t>- автогрейдер,  идентификационный номер 190887,  цвет – желтый, регистрационный знак ЕМ 6062, балансовая стоимость 75950 (семьдесят пять тысяч девятьсот пятьдесят</w:t>
      </w:r>
      <w:proofErr w:type="gramStart"/>
      <w:r w:rsidRPr="00A115BA">
        <w:rPr>
          <w:sz w:val="28"/>
          <w:szCs w:val="28"/>
        </w:rPr>
        <w:t xml:space="preserve"> )</w:t>
      </w:r>
      <w:proofErr w:type="gramEnd"/>
      <w:r w:rsidRPr="00A115BA">
        <w:rPr>
          <w:sz w:val="28"/>
          <w:szCs w:val="28"/>
        </w:rPr>
        <w:t xml:space="preserve"> рублей 00 копеек, амортизация начислена полностью, остаточной стоимости не имеется.</w:t>
      </w:r>
    </w:p>
    <w:p w:rsidR="00C74F10" w:rsidRPr="00A115BA" w:rsidRDefault="00C74F10" w:rsidP="00C74F10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2. Главному бухгалтеру </w:t>
      </w:r>
      <w:r w:rsidRPr="00A115BA">
        <w:rPr>
          <w:bCs/>
          <w:sz w:val="28"/>
          <w:szCs w:val="28"/>
        </w:rPr>
        <w:t>администрации Комарьев</w:t>
      </w:r>
      <w:r w:rsidRPr="00A115BA">
        <w:rPr>
          <w:sz w:val="28"/>
          <w:szCs w:val="28"/>
        </w:rPr>
        <w:t>ского сельсовета Доволенского района Новосибирской области в установленном порядке осуществить списание транспортного средства, указанного в пункте 1 настоящего постановления.</w:t>
      </w:r>
    </w:p>
    <w:p w:rsidR="00C74F10" w:rsidRPr="00A115BA" w:rsidRDefault="00C74F10" w:rsidP="00C7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3.Внести соответствующие изменения в реестр муниципальной собственности Комарьевского сельсовета Доволенского района Новосибирской области. </w:t>
      </w:r>
    </w:p>
    <w:p w:rsidR="00C74F10" w:rsidRPr="00A115BA" w:rsidRDefault="00C74F10" w:rsidP="00C74F10">
      <w:pPr>
        <w:jc w:val="both"/>
        <w:rPr>
          <w:sz w:val="28"/>
          <w:szCs w:val="28"/>
        </w:rPr>
      </w:pPr>
    </w:p>
    <w:p w:rsidR="00C74F10" w:rsidRPr="00A115BA" w:rsidRDefault="00C74F10" w:rsidP="00C74F10">
      <w:pPr>
        <w:rPr>
          <w:sz w:val="28"/>
          <w:szCs w:val="28"/>
        </w:rPr>
      </w:pPr>
      <w:r w:rsidRPr="00A115BA">
        <w:rPr>
          <w:sz w:val="28"/>
          <w:szCs w:val="28"/>
        </w:rPr>
        <w:t>Глава Комарьевского сельсовета</w:t>
      </w:r>
    </w:p>
    <w:p w:rsidR="00C74F10" w:rsidRPr="00A115BA" w:rsidRDefault="00C74F10" w:rsidP="00C74F10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                                                                   </w:t>
      </w:r>
    </w:p>
    <w:p w:rsidR="00C74F10" w:rsidRPr="00A115BA" w:rsidRDefault="00C74F10" w:rsidP="00C74F10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C74F10" w:rsidRPr="00A115BA" w:rsidRDefault="00C74F10" w:rsidP="00C74F10">
      <w:pPr>
        <w:rPr>
          <w:sz w:val="28"/>
          <w:szCs w:val="28"/>
        </w:rPr>
      </w:pPr>
    </w:p>
    <w:p w:rsidR="00C74F10" w:rsidRPr="00A115BA" w:rsidRDefault="00C74F10" w:rsidP="00C74F10">
      <w:pPr>
        <w:rPr>
          <w:sz w:val="28"/>
          <w:szCs w:val="28"/>
          <w:lang w:eastAsia="en-US"/>
        </w:rPr>
      </w:pPr>
    </w:p>
    <w:p w:rsidR="00C74F10" w:rsidRPr="00A115BA" w:rsidRDefault="00C74F10" w:rsidP="00C74F10"/>
    <w:p w:rsidR="00C74F10" w:rsidRPr="00A115BA" w:rsidRDefault="00C74F10" w:rsidP="00C74F10"/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41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B7141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4F10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2019-10-21T07:22:00Z</dcterms:created>
  <dcterms:modified xsi:type="dcterms:W3CDTF">2019-10-21T07:22:00Z</dcterms:modified>
</cp:coreProperties>
</file>