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КОМАРЬЕВСКОГО СЕЛЬСОВЕТА</w:t>
      </w:r>
    </w:p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FB58D8" w:rsidRPr="00A115BA" w:rsidRDefault="00FB58D8" w:rsidP="00FB58D8">
      <w:pPr>
        <w:pStyle w:val="Noparagraphstyle"/>
        <w:keepNext/>
        <w:keepLines/>
        <w:spacing w:line="240" w:lineRule="auto"/>
        <w:rPr>
          <w:sz w:val="28"/>
          <w:szCs w:val="28"/>
        </w:rPr>
      </w:pPr>
      <w:r w:rsidRPr="00A115BA">
        <w:rPr>
          <w:sz w:val="28"/>
          <w:szCs w:val="28"/>
        </w:rPr>
        <w:t>16.01.2019                                                                                                          № 2</w:t>
      </w:r>
    </w:p>
    <w:p w:rsidR="00FB58D8" w:rsidRPr="00A115BA" w:rsidRDefault="00FB58D8" w:rsidP="00FB58D8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</w:p>
    <w:p w:rsidR="00FB58D8" w:rsidRPr="00A115BA" w:rsidRDefault="00FB58D8" w:rsidP="00FB58D8">
      <w:pPr>
        <w:pStyle w:val="af4"/>
        <w:ind w:firstLine="540"/>
        <w:jc w:val="center"/>
        <w:rPr>
          <w:b/>
          <w:sz w:val="28"/>
          <w:szCs w:val="28"/>
        </w:rPr>
      </w:pPr>
    </w:p>
    <w:p w:rsidR="00FB58D8" w:rsidRPr="00A115BA" w:rsidRDefault="00FB58D8" w:rsidP="00FB58D8">
      <w:pPr>
        <w:pStyle w:val="af4"/>
        <w:ind w:firstLine="540"/>
        <w:jc w:val="center"/>
        <w:rPr>
          <w:b/>
          <w:bCs/>
          <w:spacing w:val="-6"/>
          <w:sz w:val="28"/>
          <w:szCs w:val="28"/>
        </w:rPr>
      </w:pPr>
      <w:r w:rsidRPr="00A115BA">
        <w:rPr>
          <w:b/>
          <w:bCs/>
          <w:spacing w:val="-6"/>
          <w:sz w:val="28"/>
          <w:szCs w:val="28"/>
        </w:rPr>
        <w:t xml:space="preserve">Об  ответственном за осуществлении и ведении </w:t>
      </w:r>
      <w:proofErr w:type="gramStart"/>
      <w:r w:rsidRPr="00A115BA">
        <w:rPr>
          <w:b/>
          <w:bCs/>
          <w:spacing w:val="-6"/>
          <w:sz w:val="28"/>
          <w:szCs w:val="28"/>
        </w:rPr>
        <w:t>первичного</w:t>
      </w:r>
      <w:proofErr w:type="gramEnd"/>
      <w:r w:rsidRPr="00A115BA">
        <w:rPr>
          <w:b/>
          <w:bCs/>
          <w:spacing w:val="-6"/>
          <w:sz w:val="28"/>
          <w:szCs w:val="28"/>
        </w:rPr>
        <w:t xml:space="preserve"> </w:t>
      </w:r>
    </w:p>
    <w:p w:rsidR="00FB58D8" w:rsidRPr="00A115BA" w:rsidRDefault="00FB58D8" w:rsidP="00FB58D8">
      <w:pPr>
        <w:pStyle w:val="af4"/>
        <w:ind w:firstLine="540"/>
        <w:jc w:val="center"/>
        <w:rPr>
          <w:b/>
          <w:bCs/>
          <w:spacing w:val="-6"/>
          <w:sz w:val="28"/>
          <w:szCs w:val="28"/>
        </w:rPr>
      </w:pPr>
      <w:r w:rsidRPr="00A115BA">
        <w:rPr>
          <w:b/>
          <w:bCs/>
          <w:spacing w:val="-6"/>
          <w:sz w:val="28"/>
          <w:szCs w:val="28"/>
        </w:rPr>
        <w:t xml:space="preserve">воинского учета  в </w:t>
      </w:r>
      <w:proofErr w:type="spellStart"/>
      <w:r w:rsidRPr="00A115BA">
        <w:rPr>
          <w:b/>
          <w:bCs/>
          <w:spacing w:val="-6"/>
          <w:sz w:val="28"/>
          <w:szCs w:val="28"/>
        </w:rPr>
        <w:t>Комарьевском</w:t>
      </w:r>
      <w:proofErr w:type="spellEnd"/>
      <w:r w:rsidRPr="00A115BA">
        <w:rPr>
          <w:b/>
          <w:bCs/>
          <w:spacing w:val="-6"/>
          <w:sz w:val="28"/>
          <w:szCs w:val="28"/>
        </w:rPr>
        <w:t xml:space="preserve">  сельсовете</w:t>
      </w:r>
    </w:p>
    <w:p w:rsidR="00FB58D8" w:rsidRPr="00A115BA" w:rsidRDefault="00FB58D8" w:rsidP="00FB58D8">
      <w:pPr>
        <w:pStyle w:val="af4"/>
        <w:ind w:firstLine="540"/>
        <w:jc w:val="center"/>
        <w:rPr>
          <w:b/>
          <w:bCs/>
          <w:spacing w:val="-6"/>
          <w:sz w:val="28"/>
          <w:szCs w:val="28"/>
        </w:rPr>
      </w:pPr>
    </w:p>
    <w:p w:rsidR="00FB58D8" w:rsidRPr="00A115BA" w:rsidRDefault="00FB58D8" w:rsidP="00FB58D8">
      <w:pPr>
        <w:pStyle w:val="af4"/>
        <w:ind w:firstLine="540"/>
        <w:jc w:val="center"/>
        <w:rPr>
          <w:b/>
          <w:bCs/>
          <w:spacing w:val="-6"/>
          <w:sz w:val="28"/>
          <w:szCs w:val="28"/>
        </w:rPr>
      </w:pPr>
    </w:p>
    <w:p w:rsidR="00FB58D8" w:rsidRPr="00A115BA" w:rsidRDefault="00FB58D8" w:rsidP="00FB58D8">
      <w:pPr>
        <w:shd w:val="clear" w:color="auto" w:fill="FFFFFF"/>
        <w:jc w:val="both"/>
        <w:rPr>
          <w:sz w:val="28"/>
          <w:szCs w:val="28"/>
        </w:rPr>
      </w:pPr>
      <w:r w:rsidRPr="00A115BA">
        <w:rPr>
          <w:b/>
          <w:bCs/>
          <w:spacing w:val="-6"/>
          <w:sz w:val="28"/>
          <w:szCs w:val="28"/>
        </w:rPr>
        <w:t xml:space="preserve">         </w:t>
      </w:r>
      <w:proofErr w:type="gramStart"/>
      <w:r w:rsidRPr="00A115BA"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A115BA">
        <w:rPr>
          <w:color w:val="000000"/>
          <w:sz w:val="28"/>
          <w:szCs w:val="28"/>
        </w:rPr>
        <w:t xml:space="preserve">ми законами «Об обороне», «О </w:t>
      </w:r>
      <w:r w:rsidRPr="00A115BA">
        <w:rPr>
          <w:bCs/>
          <w:color w:val="000000"/>
          <w:sz w:val="28"/>
          <w:szCs w:val="28"/>
        </w:rPr>
        <w:t>мобили</w:t>
      </w:r>
      <w:r w:rsidRPr="00A115BA">
        <w:rPr>
          <w:color w:val="000000"/>
          <w:sz w:val="28"/>
          <w:szCs w:val="28"/>
        </w:rPr>
        <w:t xml:space="preserve">зационной подготовке и мобилизации в Российской Федерации», «О воинской обязанности и военной службе»  от 28.03.1998, </w:t>
      </w:r>
      <w:r w:rsidRPr="00A115BA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A115BA">
        <w:rPr>
          <w:color w:val="000000"/>
          <w:spacing w:val="4"/>
          <w:sz w:val="28"/>
          <w:szCs w:val="28"/>
        </w:rPr>
        <w:t>ской Федерации» от 06.10.2003 № 131-ФЗ, постановлением Правительства Российской Федера</w:t>
      </w:r>
      <w:r w:rsidRPr="00A115BA">
        <w:rPr>
          <w:color w:val="000000"/>
          <w:sz w:val="28"/>
          <w:szCs w:val="28"/>
        </w:rPr>
        <w:t>ции от 27 ноября 2006 года  № 719 «Об утверждении Положения о воин</w:t>
      </w:r>
      <w:r w:rsidRPr="00A115BA">
        <w:rPr>
          <w:color w:val="000000"/>
          <w:sz w:val="28"/>
          <w:szCs w:val="28"/>
        </w:rPr>
        <w:softHyphen/>
      </w:r>
      <w:r w:rsidRPr="00A115BA">
        <w:rPr>
          <w:color w:val="000000"/>
          <w:spacing w:val="1"/>
          <w:sz w:val="28"/>
          <w:szCs w:val="28"/>
        </w:rPr>
        <w:t xml:space="preserve">ском учете», Уставом Комарьевского сельсовета </w:t>
      </w:r>
      <w:r w:rsidRPr="00A115BA">
        <w:rPr>
          <w:sz w:val="28"/>
          <w:szCs w:val="28"/>
        </w:rPr>
        <w:t>ПОСТАНОВЛЯЕТ:</w:t>
      </w:r>
      <w:proofErr w:type="gramEnd"/>
    </w:p>
    <w:p w:rsidR="00FB58D8" w:rsidRPr="00A115BA" w:rsidRDefault="00FB58D8" w:rsidP="00FB58D8">
      <w:pPr>
        <w:jc w:val="both"/>
        <w:rPr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      </w:t>
      </w:r>
      <w:r w:rsidRPr="00A115BA">
        <w:rPr>
          <w:sz w:val="28"/>
          <w:szCs w:val="28"/>
        </w:rPr>
        <w:t xml:space="preserve"> 1. </w:t>
      </w:r>
      <w:proofErr w:type="gramStart"/>
      <w:r w:rsidRPr="00A115BA">
        <w:rPr>
          <w:sz w:val="28"/>
          <w:szCs w:val="28"/>
        </w:rPr>
        <w:t>Ответственным</w:t>
      </w:r>
      <w:proofErr w:type="gramEnd"/>
      <w:r w:rsidRPr="00A115BA">
        <w:rPr>
          <w:sz w:val="28"/>
          <w:szCs w:val="28"/>
        </w:rPr>
        <w:t xml:space="preserve">  за  осуществление и ведение первичного воинского учета Комарьевского сельсовета назначить  </w:t>
      </w:r>
      <w:proofErr w:type="spellStart"/>
      <w:r w:rsidRPr="00A115BA">
        <w:rPr>
          <w:sz w:val="28"/>
          <w:szCs w:val="28"/>
        </w:rPr>
        <w:t>Кривошта</w:t>
      </w:r>
      <w:proofErr w:type="spellEnd"/>
      <w:r w:rsidRPr="00A115BA">
        <w:rPr>
          <w:sz w:val="28"/>
          <w:szCs w:val="28"/>
        </w:rPr>
        <w:t xml:space="preserve"> Екатерину Дмитриевну, ведущего эксперта  администрации  Комарьевского сельсовета.</w:t>
      </w:r>
    </w:p>
    <w:p w:rsidR="00FB58D8" w:rsidRPr="00A115BA" w:rsidRDefault="00FB58D8" w:rsidP="00FB58D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2. При убытии в отпуск, командировку или на лечение </w:t>
      </w:r>
      <w:proofErr w:type="spellStart"/>
      <w:r w:rsidRPr="00A115BA">
        <w:rPr>
          <w:sz w:val="28"/>
          <w:szCs w:val="28"/>
        </w:rPr>
        <w:t>Кривошта</w:t>
      </w:r>
      <w:proofErr w:type="spellEnd"/>
      <w:r w:rsidRPr="00A115BA">
        <w:rPr>
          <w:sz w:val="28"/>
          <w:szCs w:val="28"/>
        </w:rPr>
        <w:t xml:space="preserve"> Е.Д. временное исполнение обязанностей по осуществлению и  ведению первичного воинского учета возложить на специалиста администрации сельсовета.</w:t>
      </w:r>
    </w:p>
    <w:p w:rsidR="00FB58D8" w:rsidRPr="00A115BA" w:rsidRDefault="00FB58D8" w:rsidP="00FB58D8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A115BA">
        <w:rPr>
          <w:color w:val="000000"/>
          <w:spacing w:val="1"/>
          <w:sz w:val="28"/>
          <w:szCs w:val="28"/>
        </w:rPr>
        <w:t xml:space="preserve">  3. </w:t>
      </w:r>
      <w:proofErr w:type="gramStart"/>
      <w:r w:rsidRPr="00A115BA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A115BA">
        <w:rPr>
          <w:color w:val="000000"/>
          <w:spacing w:val="1"/>
          <w:sz w:val="28"/>
          <w:szCs w:val="28"/>
        </w:rPr>
        <w:t xml:space="preserve"> исполнением настоящего постановления оставляю за собой. </w:t>
      </w:r>
    </w:p>
    <w:p w:rsidR="00FB58D8" w:rsidRPr="00A115BA" w:rsidRDefault="00FB58D8" w:rsidP="00FB58D8">
      <w:pPr>
        <w:shd w:val="clear" w:color="auto" w:fill="FFFFFF"/>
        <w:ind w:left="240"/>
        <w:jc w:val="both"/>
        <w:rPr>
          <w:sz w:val="28"/>
          <w:szCs w:val="28"/>
        </w:rPr>
      </w:pPr>
    </w:p>
    <w:p w:rsidR="00FB58D8" w:rsidRPr="00A115BA" w:rsidRDefault="00FB58D8" w:rsidP="00FB58D8">
      <w:pPr>
        <w:shd w:val="clear" w:color="auto" w:fill="FFFFFF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Главы сельсовета                                                                                 </w:t>
      </w:r>
      <w:proofErr w:type="spellStart"/>
      <w:r w:rsidRPr="00A115BA">
        <w:rPr>
          <w:color w:val="000000"/>
          <w:sz w:val="28"/>
          <w:szCs w:val="28"/>
        </w:rPr>
        <w:t>В.И.Агапов</w:t>
      </w:r>
      <w:proofErr w:type="spellEnd"/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8D8" w:rsidRPr="00A115BA" w:rsidRDefault="00FB58D8" w:rsidP="00FB58D8">
      <w:pPr>
        <w:rPr>
          <w:sz w:val="28"/>
          <w:szCs w:val="28"/>
        </w:rPr>
      </w:pPr>
    </w:p>
    <w:p w:rsidR="00FB58D8" w:rsidRPr="00A115BA" w:rsidRDefault="00FB58D8" w:rsidP="00FB58D8">
      <w:pPr>
        <w:jc w:val="right"/>
        <w:rPr>
          <w:sz w:val="28"/>
          <w:szCs w:val="28"/>
        </w:rPr>
      </w:pPr>
    </w:p>
    <w:p w:rsidR="00FB58D8" w:rsidRPr="00A115BA" w:rsidRDefault="00FB58D8" w:rsidP="00FB58D8">
      <w:pPr>
        <w:jc w:val="right"/>
        <w:rPr>
          <w:sz w:val="28"/>
          <w:szCs w:val="28"/>
        </w:rPr>
      </w:pPr>
    </w:p>
    <w:p w:rsidR="00FB58D8" w:rsidRPr="00A115BA" w:rsidRDefault="00FB58D8" w:rsidP="00FB58D8">
      <w:pPr>
        <w:rPr>
          <w:sz w:val="28"/>
          <w:szCs w:val="28"/>
        </w:rPr>
      </w:pPr>
    </w:p>
    <w:p w:rsidR="00FB58D8" w:rsidRPr="00A115BA" w:rsidRDefault="00FB58D8" w:rsidP="00FB58D8">
      <w:pPr>
        <w:rPr>
          <w:sz w:val="28"/>
          <w:szCs w:val="28"/>
        </w:rPr>
      </w:pPr>
    </w:p>
    <w:p w:rsidR="00FB58D8" w:rsidRPr="00A115BA" w:rsidRDefault="00FB58D8" w:rsidP="00FB58D8">
      <w:pPr>
        <w:rPr>
          <w:sz w:val="28"/>
          <w:szCs w:val="28"/>
        </w:rPr>
      </w:pPr>
    </w:p>
    <w:p w:rsidR="00FB58D8" w:rsidRPr="00A115BA" w:rsidRDefault="00FB58D8" w:rsidP="00FB58D8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5B"/>
    <w:rsid w:val="00020AEB"/>
    <w:rsid w:val="000406F0"/>
    <w:rsid w:val="000426D8"/>
    <w:rsid w:val="00061DA5"/>
    <w:rsid w:val="000B1237"/>
    <w:rsid w:val="000B1422"/>
    <w:rsid w:val="000C535B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B58D8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8D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FB58D8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FB58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B58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uiPriority w:val="99"/>
    <w:qFormat/>
    <w:rsid w:val="00FB58D8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8D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FB58D8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FB58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B58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uiPriority w:val="99"/>
    <w:qFormat/>
    <w:rsid w:val="00FB58D8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2019-10-21T04:51:00Z</dcterms:created>
  <dcterms:modified xsi:type="dcterms:W3CDTF">2019-10-21T04:51:00Z</dcterms:modified>
</cp:coreProperties>
</file>