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EE" w:rsidRDefault="007135EE" w:rsidP="007135EE">
      <w:pPr>
        <w:pStyle w:val="a4"/>
        <w:tabs>
          <w:tab w:val="left" w:pos="0"/>
          <w:tab w:val="center" w:pos="4819"/>
        </w:tabs>
      </w:pPr>
      <w:r w:rsidRPr="00670F2A">
        <w:rPr>
          <w:rFonts w:eastAsia="Calibri"/>
          <w:szCs w:val="28"/>
          <w:lang w:eastAsia="en-US"/>
        </w:rPr>
        <w:t>АДМИНИСТРАЦИЯ</w:t>
      </w:r>
      <w:r w:rsidRPr="00670F2A">
        <w:t xml:space="preserve"> К</w:t>
      </w:r>
      <w:r>
        <w:t xml:space="preserve">ОМАРЬЕВСКОГО СЕЛЬСОВЕТА </w:t>
      </w:r>
      <w:r>
        <w:br/>
        <w:t>ДОВОЛЕНСКОГО РАЙОНА НОВОСИБИРСКОЙ ОБЛАСТИ</w:t>
      </w:r>
    </w:p>
    <w:p w:rsidR="007135EE" w:rsidRDefault="007135EE" w:rsidP="007135EE">
      <w:pPr>
        <w:pStyle w:val="a4"/>
        <w:rPr>
          <w:b w:val="0"/>
        </w:rPr>
      </w:pPr>
    </w:p>
    <w:p w:rsidR="007135EE" w:rsidRDefault="007135EE" w:rsidP="007135EE">
      <w:pPr>
        <w:pStyle w:val="a4"/>
        <w:rPr>
          <w:b w:val="0"/>
        </w:rPr>
      </w:pPr>
    </w:p>
    <w:p w:rsidR="007135EE" w:rsidRDefault="007135EE" w:rsidP="007135EE">
      <w:pPr>
        <w:pStyle w:val="a4"/>
      </w:pPr>
      <w:r>
        <w:t>РАСПОРЯЖЕНИЕ</w:t>
      </w:r>
    </w:p>
    <w:p w:rsidR="007135EE" w:rsidRDefault="007135EE" w:rsidP="007135EE">
      <w:pPr>
        <w:pStyle w:val="a4"/>
        <w:rPr>
          <w:b w:val="0"/>
        </w:rPr>
      </w:pPr>
    </w:p>
    <w:p w:rsidR="007135EE" w:rsidRPr="00D40315" w:rsidRDefault="007135EE" w:rsidP="007135EE">
      <w:pPr>
        <w:pStyle w:val="a4"/>
      </w:pPr>
      <w:r>
        <w:rPr>
          <w:b w:val="0"/>
        </w:rPr>
        <w:t>0</w:t>
      </w:r>
      <w:r w:rsidRPr="004657D4">
        <w:rPr>
          <w:b w:val="0"/>
        </w:rPr>
        <w:t>6</w:t>
      </w:r>
      <w:r w:rsidRPr="00D40315">
        <w:rPr>
          <w:b w:val="0"/>
        </w:rPr>
        <w:t>.0</w:t>
      </w:r>
      <w:r w:rsidRPr="004657D4">
        <w:rPr>
          <w:b w:val="0"/>
        </w:rPr>
        <w:t>2</w:t>
      </w:r>
      <w:r w:rsidRPr="00D40315">
        <w:rPr>
          <w:b w:val="0"/>
        </w:rPr>
        <w:t>.20</w:t>
      </w:r>
      <w:r>
        <w:rPr>
          <w:b w:val="0"/>
        </w:rPr>
        <w:t>2</w:t>
      </w:r>
      <w:r w:rsidRPr="004657D4">
        <w:rPr>
          <w:b w:val="0"/>
        </w:rPr>
        <w:t>4</w:t>
      </w:r>
      <w:r w:rsidRPr="00D40315">
        <w:rPr>
          <w:b w:val="0"/>
        </w:rPr>
        <w:t xml:space="preserve">                                                                                             № </w:t>
      </w:r>
      <w:r>
        <w:rPr>
          <w:b w:val="0"/>
        </w:rPr>
        <w:t>4</w:t>
      </w:r>
      <w:r w:rsidRPr="00D40315">
        <w:rPr>
          <w:b w:val="0"/>
        </w:rPr>
        <w:t>-р</w:t>
      </w:r>
    </w:p>
    <w:p w:rsidR="007135EE" w:rsidRDefault="007135EE" w:rsidP="007135EE">
      <w:pPr>
        <w:pStyle w:val="a4"/>
        <w:rPr>
          <w:b w:val="0"/>
          <w:szCs w:val="28"/>
        </w:rPr>
      </w:pPr>
      <w:proofErr w:type="spellStart"/>
      <w:r>
        <w:rPr>
          <w:b w:val="0"/>
          <w:szCs w:val="28"/>
        </w:rPr>
        <w:t>с</w:t>
      </w:r>
      <w:proofErr w:type="gramStart"/>
      <w:r>
        <w:rPr>
          <w:b w:val="0"/>
          <w:szCs w:val="28"/>
        </w:rPr>
        <w:t>.К</w:t>
      </w:r>
      <w:proofErr w:type="gramEnd"/>
      <w:r>
        <w:rPr>
          <w:b w:val="0"/>
          <w:szCs w:val="28"/>
        </w:rPr>
        <w:t>омарье</w:t>
      </w:r>
      <w:proofErr w:type="spellEnd"/>
    </w:p>
    <w:p w:rsidR="007135EE" w:rsidRDefault="007135EE" w:rsidP="007135EE">
      <w:pPr>
        <w:pStyle w:val="a4"/>
        <w:rPr>
          <w:b w:val="0"/>
          <w:szCs w:val="28"/>
        </w:rPr>
      </w:pPr>
    </w:p>
    <w:p w:rsidR="007135EE" w:rsidRDefault="007135EE" w:rsidP="007135EE">
      <w:pPr>
        <w:pStyle w:val="a4"/>
        <w:rPr>
          <w:b w:val="0"/>
          <w:szCs w:val="28"/>
        </w:rPr>
      </w:pPr>
    </w:p>
    <w:p w:rsidR="007135EE" w:rsidRPr="00B622D4" w:rsidRDefault="007135EE" w:rsidP="007135EE">
      <w:pPr>
        <w:jc w:val="center"/>
        <w:rPr>
          <w:rFonts w:ascii="Times New Roman" w:hAnsi="Times New Roman"/>
          <w:b/>
          <w:sz w:val="28"/>
          <w:szCs w:val="28"/>
        </w:rPr>
      </w:pPr>
      <w:r>
        <w:rPr>
          <w:rFonts w:ascii="Times New Roman" w:hAnsi="Times New Roman"/>
          <w:b/>
          <w:sz w:val="28"/>
          <w:szCs w:val="28"/>
        </w:rPr>
        <w:t>О</w:t>
      </w:r>
      <w:r w:rsidRPr="00B622D4">
        <w:rPr>
          <w:rFonts w:ascii="Times New Roman" w:hAnsi="Times New Roman"/>
          <w:b/>
          <w:sz w:val="28"/>
          <w:szCs w:val="28"/>
        </w:rPr>
        <w:t xml:space="preserve"> выделении специальных мест для размещения предвыборных печатных агитационных материалов и помещения для встреч кандидатов с избирателями</w:t>
      </w:r>
    </w:p>
    <w:p w:rsidR="007135EE" w:rsidRDefault="007135EE" w:rsidP="007135EE">
      <w:pPr>
        <w:pStyle w:val="a4"/>
        <w:rPr>
          <w:b w:val="0"/>
          <w:szCs w:val="28"/>
        </w:rPr>
      </w:pPr>
    </w:p>
    <w:p w:rsidR="007135EE" w:rsidRDefault="007135EE" w:rsidP="007135EE">
      <w:pPr>
        <w:pStyle w:val="a4"/>
        <w:rPr>
          <w:b w:val="0"/>
          <w:szCs w:val="28"/>
        </w:rPr>
      </w:pPr>
    </w:p>
    <w:p w:rsidR="007135EE" w:rsidRPr="005E093D" w:rsidRDefault="007135EE" w:rsidP="007135EE">
      <w:pPr>
        <w:pStyle w:val="a6"/>
        <w:jc w:val="both"/>
        <w:rPr>
          <w:rFonts w:ascii="Times New Roman" w:hAnsi="Times New Roman"/>
          <w:szCs w:val="28"/>
        </w:rPr>
      </w:pPr>
      <w:r>
        <w:t xml:space="preserve">          </w:t>
      </w:r>
      <w:r w:rsidRPr="005E093D">
        <w:rPr>
          <w:rFonts w:ascii="Times New Roman" w:hAnsi="Times New Roman"/>
          <w:szCs w:val="28"/>
        </w:rPr>
        <w:t xml:space="preserve">На основании </w:t>
      </w:r>
      <w:r>
        <w:rPr>
          <w:rFonts w:ascii="Times New Roman" w:hAnsi="Times New Roman"/>
          <w:szCs w:val="28"/>
        </w:rPr>
        <w:t>пун</w:t>
      </w:r>
      <w:bookmarkStart w:id="0" w:name="_GoBack"/>
      <w:bookmarkEnd w:id="0"/>
      <w:r>
        <w:rPr>
          <w:rFonts w:ascii="Times New Roman" w:hAnsi="Times New Roman"/>
          <w:szCs w:val="28"/>
        </w:rPr>
        <w:t>кта</w:t>
      </w:r>
      <w:r w:rsidRPr="005E093D">
        <w:rPr>
          <w:rFonts w:ascii="Times New Roman" w:hAnsi="Times New Roman"/>
          <w:szCs w:val="28"/>
        </w:rPr>
        <w:t xml:space="preserve"> </w:t>
      </w:r>
      <w:r>
        <w:rPr>
          <w:rFonts w:ascii="Times New Roman" w:hAnsi="Times New Roman"/>
          <w:szCs w:val="28"/>
        </w:rPr>
        <w:t>7</w:t>
      </w:r>
      <w:r w:rsidRPr="005E093D">
        <w:rPr>
          <w:rFonts w:ascii="Times New Roman" w:hAnsi="Times New Roman"/>
          <w:szCs w:val="28"/>
        </w:rPr>
        <w:t xml:space="preserve"> статьи </w:t>
      </w:r>
      <w:r>
        <w:rPr>
          <w:rFonts w:ascii="Times New Roman" w:hAnsi="Times New Roman"/>
          <w:szCs w:val="28"/>
        </w:rPr>
        <w:t xml:space="preserve">55 Федерального закона «О </w:t>
      </w:r>
      <w:r w:rsidRPr="005E093D">
        <w:rPr>
          <w:rFonts w:ascii="Times New Roman" w:hAnsi="Times New Roman"/>
          <w:szCs w:val="28"/>
        </w:rPr>
        <w:t xml:space="preserve">выборах </w:t>
      </w:r>
      <w:r>
        <w:rPr>
          <w:rFonts w:ascii="Times New Roman" w:hAnsi="Times New Roman"/>
          <w:szCs w:val="28"/>
        </w:rPr>
        <w:t>Президента Российской Федерации</w:t>
      </w:r>
      <w:r w:rsidRPr="005E093D">
        <w:rPr>
          <w:rFonts w:ascii="Times New Roman" w:hAnsi="Times New Roman"/>
          <w:szCs w:val="28"/>
        </w:rPr>
        <w:t>»:</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1.Определить следующие места для размещения предвыборных печатных агитационных материалов по выборам </w:t>
      </w:r>
      <w:r>
        <w:rPr>
          <w:rFonts w:ascii="Times New Roman" w:hAnsi="Times New Roman"/>
          <w:szCs w:val="28"/>
        </w:rPr>
        <w:t>Президента Российской Федерации</w:t>
      </w:r>
      <w:r w:rsidRPr="005E093D">
        <w:rPr>
          <w:rFonts w:ascii="Times New Roman" w:hAnsi="Times New Roman"/>
          <w:szCs w:val="28"/>
        </w:rPr>
        <w:t>, на избирательном участке № 200 (</w:t>
      </w:r>
      <w:proofErr w:type="spellStart"/>
      <w:r w:rsidRPr="005E093D">
        <w:rPr>
          <w:rFonts w:ascii="Times New Roman" w:hAnsi="Times New Roman"/>
          <w:szCs w:val="28"/>
        </w:rPr>
        <w:t>с</w:t>
      </w:r>
      <w:proofErr w:type="gramStart"/>
      <w:r w:rsidRPr="005E093D">
        <w:rPr>
          <w:rFonts w:ascii="Times New Roman" w:hAnsi="Times New Roman"/>
          <w:szCs w:val="28"/>
        </w:rPr>
        <w:t>.К</w:t>
      </w:r>
      <w:proofErr w:type="gramEnd"/>
      <w:r w:rsidRPr="005E093D">
        <w:rPr>
          <w:rFonts w:ascii="Times New Roman" w:hAnsi="Times New Roman"/>
          <w:szCs w:val="28"/>
        </w:rPr>
        <w:t>омарье</w:t>
      </w:r>
      <w:proofErr w:type="spellEnd"/>
      <w:r w:rsidRPr="005E093D">
        <w:rPr>
          <w:rFonts w:ascii="Times New Roman" w:hAnsi="Times New Roman"/>
          <w:szCs w:val="28"/>
        </w:rPr>
        <w:t>) и установить, что зарегистрированным кандидатам на определенных настоящим распоряжением местах для размещения предвыборных печатных агитационных материалов выделяется равная площадь».</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-Здание отделения милосердия и врачебная амбулатория, ул. Центральная, д.28 (1 этаж, информационный стенд 4 </w:t>
      </w:r>
      <w:proofErr w:type="spellStart"/>
      <w:r w:rsidRPr="005E093D">
        <w:rPr>
          <w:rFonts w:ascii="Times New Roman" w:hAnsi="Times New Roman"/>
          <w:szCs w:val="28"/>
        </w:rPr>
        <w:t>кв.м</w:t>
      </w:r>
      <w:proofErr w:type="spellEnd"/>
      <w:r w:rsidRPr="005E093D">
        <w:rPr>
          <w:rFonts w:ascii="Times New Roman" w:hAnsi="Times New Roman"/>
          <w:szCs w:val="28"/>
        </w:rPr>
        <w:t>).</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-Здание Комарьевского СДК, </w:t>
      </w:r>
      <w:proofErr w:type="spellStart"/>
      <w:r w:rsidRPr="005E093D">
        <w:rPr>
          <w:rFonts w:ascii="Times New Roman" w:hAnsi="Times New Roman"/>
          <w:szCs w:val="28"/>
        </w:rPr>
        <w:t>ул</w:t>
      </w:r>
      <w:proofErr w:type="gramStart"/>
      <w:r w:rsidRPr="005E093D">
        <w:rPr>
          <w:rFonts w:ascii="Times New Roman" w:hAnsi="Times New Roman"/>
          <w:szCs w:val="28"/>
        </w:rPr>
        <w:t>.Ц</w:t>
      </w:r>
      <w:proofErr w:type="gramEnd"/>
      <w:r w:rsidRPr="005E093D">
        <w:rPr>
          <w:rFonts w:ascii="Times New Roman" w:hAnsi="Times New Roman"/>
          <w:szCs w:val="28"/>
        </w:rPr>
        <w:t>ентральная</w:t>
      </w:r>
      <w:proofErr w:type="spellEnd"/>
      <w:r w:rsidRPr="005E093D">
        <w:rPr>
          <w:rFonts w:ascii="Times New Roman" w:hAnsi="Times New Roman"/>
          <w:szCs w:val="28"/>
        </w:rPr>
        <w:t xml:space="preserve">. д.29 (1 этаж, информационный стенд 4 </w:t>
      </w:r>
      <w:proofErr w:type="spellStart"/>
      <w:r w:rsidRPr="005E093D">
        <w:rPr>
          <w:rFonts w:ascii="Times New Roman" w:hAnsi="Times New Roman"/>
          <w:szCs w:val="28"/>
        </w:rPr>
        <w:t>кв.м</w:t>
      </w:r>
      <w:proofErr w:type="spellEnd"/>
      <w:r w:rsidRPr="005E093D">
        <w:rPr>
          <w:rFonts w:ascii="Times New Roman" w:hAnsi="Times New Roman"/>
          <w:szCs w:val="28"/>
        </w:rPr>
        <w:t>).</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-Здание магазина «Гигант», </w:t>
      </w:r>
      <w:proofErr w:type="spellStart"/>
      <w:r w:rsidRPr="005E093D">
        <w:rPr>
          <w:rFonts w:ascii="Times New Roman" w:hAnsi="Times New Roman"/>
          <w:szCs w:val="28"/>
        </w:rPr>
        <w:t>ул</w:t>
      </w:r>
      <w:proofErr w:type="gramStart"/>
      <w:r w:rsidRPr="005E093D">
        <w:rPr>
          <w:rFonts w:ascii="Times New Roman" w:hAnsi="Times New Roman"/>
          <w:szCs w:val="28"/>
        </w:rPr>
        <w:t>.Ц</w:t>
      </w:r>
      <w:proofErr w:type="gramEnd"/>
      <w:r w:rsidRPr="005E093D">
        <w:rPr>
          <w:rFonts w:ascii="Times New Roman" w:hAnsi="Times New Roman"/>
          <w:szCs w:val="28"/>
        </w:rPr>
        <w:t>ентральная</w:t>
      </w:r>
      <w:proofErr w:type="spellEnd"/>
      <w:r w:rsidRPr="005E093D">
        <w:rPr>
          <w:rFonts w:ascii="Times New Roman" w:hAnsi="Times New Roman"/>
          <w:szCs w:val="28"/>
        </w:rPr>
        <w:t xml:space="preserve">, д.33 (1 этаж, информационный стенд 4 </w:t>
      </w:r>
      <w:proofErr w:type="spellStart"/>
      <w:r w:rsidRPr="005E093D">
        <w:rPr>
          <w:rFonts w:ascii="Times New Roman" w:hAnsi="Times New Roman"/>
          <w:szCs w:val="28"/>
        </w:rPr>
        <w:t>кв.м</w:t>
      </w:r>
      <w:proofErr w:type="spellEnd"/>
      <w:r w:rsidRPr="005E093D">
        <w:rPr>
          <w:rFonts w:ascii="Times New Roman" w:hAnsi="Times New Roman"/>
          <w:szCs w:val="28"/>
        </w:rPr>
        <w:t>).</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2. Определить местом для проведения</w:t>
      </w:r>
      <w:r>
        <w:rPr>
          <w:rFonts w:ascii="Times New Roman" w:hAnsi="Times New Roman"/>
          <w:szCs w:val="28"/>
        </w:rPr>
        <w:t xml:space="preserve"> встреч с кандидатами</w:t>
      </w:r>
      <w:r w:rsidRPr="005E093D">
        <w:rPr>
          <w:rFonts w:ascii="Times New Roman" w:hAnsi="Times New Roman"/>
          <w:szCs w:val="28"/>
        </w:rPr>
        <w:t xml:space="preserve"> </w:t>
      </w:r>
      <w:proofErr w:type="spellStart"/>
      <w:r w:rsidRPr="005E093D">
        <w:rPr>
          <w:rFonts w:ascii="Times New Roman" w:hAnsi="Times New Roman"/>
          <w:szCs w:val="28"/>
        </w:rPr>
        <w:t>Комарьевский</w:t>
      </w:r>
      <w:proofErr w:type="spellEnd"/>
      <w:r w:rsidRPr="005E093D">
        <w:rPr>
          <w:rFonts w:ascii="Times New Roman" w:hAnsi="Times New Roman"/>
          <w:szCs w:val="28"/>
        </w:rPr>
        <w:t xml:space="preserve"> сельский Дом культуры, </w:t>
      </w:r>
      <w:proofErr w:type="spellStart"/>
      <w:r w:rsidRPr="005E093D">
        <w:rPr>
          <w:rFonts w:ascii="Times New Roman" w:hAnsi="Times New Roman"/>
          <w:szCs w:val="28"/>
        </w:rPr>
        <w:t>ул</w:t>
      </w:r>
      <w:proofErr w:type="gramStart"/>
      <w:r w:rsidRPr="005E093D">
        <w:rPr>
          <w:rFonts w:ascii="Times New Roman" w:hAnsi="Times New Roman"/>
          <w:szCs w:val="28"/>
        </w:rPr>
        <w:t>.Ц</w:t>
      </w:r>
      <w:proofErr w:type="gramEnd"/>
      <w:r w:rsidRPr="005E093D">
        <w:rPr>
          <w:rFonts w:ascii="Times New Roman" w:hAnsi="Times New Roman"/>
          <w:szCs w:val="28"/>
        </w:rPr>
        <w:t>ентральная</w:t>
      </w:r>
      <w:proofErr w:type="spellEnd"/>
      <w:r w:rsidRPr="005E093D">
        <w:rPr>
          <w:rFonts w:ascii="Times New Roman" w:hAnsi="Times New Roman"/>
          <w:szCs w:val="28"/>
        </w:rPr>
        <w:t>, 29.</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3. Опубликовать настоящее решение в периодическом печатном издании «</w:t>
      </w:r>
      <w:proofErr w:type="spellStart"/>
      <w:r w:rsidRPr="005E093D">
        <w:rPr>
          <w:rFonts w:ascii="Times New Roman" w:hAnsi="Times New Roman"/>
          <w:szCs w:val="28"/>
        </w:rPr>
        <w:t>Комарьевский</w:t>
      </w:r>
      <w:proofErr w:type="spellEnd"/>
      <w:r w:rsidRPr="005E093D">
        <w:rPr>
          <w:rFonts w:ascii="Times New Roman" w:hAnsi="Times New Roman"/>
          <w:szCs w:val="28"/>
        </w:rPr>
        <w:t xml:space="preserve"> вестник» и разместить    на официальном сайте администрации Комарьевского сельсовета.</w:t>
      </w: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4. </w:t>
      </w:r>
      <w:proofErr w:type="gramStart"/>
      <w:r w:rsidRPr="005E093D">
        <w:rPr>
          <w:rFonts w:ascii="Times New Roman" w:hAnsi="Times New Roman"/>
          <w:szCs w:val="28"/>
        </w:rPr>
        <w:t>Контроль за</w:t>
      </w:r>
      <w:proofErr w:type="gramEnd"/>
      <w:r w:rsidRPr="005E093D">
        <w:rPr>
          <w:rFonts w:ascii="Times New Roman" w:hAnsi="Times New Roman"/>
          <w:szCs w:val="28"/>
        </w:rPr>
        <w:t xml:space="preserve"> выполнением настоящего распоряжения оставляю за собой.</w:t>
      </w:r>
    </w:p>
    <w:p w:rsidR="007135EE" w:rsidRPr="005E093D" w:rsidRDefault="007135EE" w:rsidP="007135EE">
      <w:pPr>
        <w:pStyle w:val="a6"/>
        <w:jc w:val="both"/>
        <w:rPr>
          <w:rFonts w:ascii="Times New Roman" w:hAnsi="Times New Roman"/>
          <w:szCs w:val="28"/>
        </w:rPr>
      </w:pPr>
    </w:p>
    <w:p w:rsidR="007135EE" w:rsidRPr="005E093D" w:rsidRDefault="007135EE" w:rsidP="007135EE">
      <w:pPr>
        <w:pStyle w:val="a6"/>
        <w:jc w:val="both"/>
        <w:rPr>
          <w:rFonts w:ascii="Times New Roman" w:hAnsi="Times New Roman"/>
          <w:szCs w:val="28"/>
        </w:rPr>
      </w:pPr>
      <w:r w:rsidRPr="005E093D">
        <w:rPr>
          <w:rFonts w:ascii="Times New Roman" w:hAnsi="Times New Roman"/>
          <w:szCs w:val="28"/>
        </w:rPr>
        <w:t xml:space="preserve"> </w:t>
      </w:r>
    </w:p>
    <w:p w:rsidR="007135EE" w:rsidRDefault="007135EE" w:rsidP="007135EE">
      <w:pPr>
        <w:pStyle w:val="a6"/>
        <w:jc w:val="both"/>
        <w:rPr>
          <w:rFonts w:ascii="Times New Roman" w:hAnsi="Times New Roman"/>
          <w:szCs w:val="28"/>
        </w:rPr>
      </w:pPr>
      <w:r w:rsidRPr="005E093D">
        <w:rPr>
          <w:rFonts w:ascii="Times New Roman" w:hAnsi="Times New Roman"/>
          <w:szCs w:val="28"/>
        </w:rPr>
        <w:t xml:space="preserve">Глава Комарьевского сельсовета                                           </w:t>
      </w:r>
      <w:proofErr w:type="spellStart"/>
      <w:r w:rsidRPr="005E093D">
        <w:rPr>
          <w:rFonts w:ascii="Times New Roman" w:hAnsi="Times New Roman"/>
          <w:szCs w:val="28"/>
        </w:rPr>
        <w:t>Н.Н.Титкова</w:t>
      </w:r>
      <w:proofErr w:type="spellEnd"/>
    </w:p>
    <w:p w:rsidR="007135EE" w:rsidRDefault="007135EE" w:rsidP="007135EE">
      <w:pPr>
        <w:pStyle w:val="a6"/>
        <w:jc w:val="both"/>
        <w:rPr>
          <w:rFonts w:ascii="Times New Roman" w:hAnsi="Times New Roman"/>
          <w:szCs w:val="28"/>
        </w:rPr>
      </w:pPr>
    </w:p>
    <w:p w:rsidR="007135EE" w:rsidRDefault="007135EE" w:rsidP="007135EE">
      <w:pPr>
        <w:pStyle w:val="a6"/>
        <w:jc w:val="both"/>
        <w:rPr>
          <w:rFonts w:ascii="Times New Roman" w:hAnsi="Times New Roman"/>
          <w:szCs w:val="28"/>
        </w:rPr>
      </w:pPr>
    </w:p>
    <w:p w:rsidR="007135EE" w:rsidRDefault="007135EE" w:rsidP="007135EE">
      <w:pPr>
        <w:pStyle w:val="a6"/>
        <w:jc w:val="both"/>
        <w:rPr>
          <w:rFonts w:ascii="Times New Roman" w:hAnsi="Times New Roman"/>
          <w:szCs w:val="28"/>
        </w:rPr>
      </w:pPr>
    </w:p>
    <w:p w:rsidR="007135EE" w:rsidRDefault="007135EE" w:rsidP="007135EE">
      <w:pPr>
        <w:pStyle w:val="a6"/>
        <w:jc w:val="both"/>
        <w:rPr>
          <w:rFonts w:ascii="Times New Roman" w:hAnsi="Times New Roman"/>
          <w:szCs w:val="28"/>
        </w:rPr>
      </w:pPr>
    </w:p>
    <w:p w:rsidR="007135EE" w:rsidRDefault="007135EE" w:rsidP="007135EE">
      <w:pPr>
        <w:pStyle w:val="a6"/>
        <w:jc w:val="both"/>
        <w:rPr>
          <w:rFonts w:ascii="Times New Roman" w:hAnsi="Times New Roman"/>
          <w:szCs w:val="28"/>
        </w:rPr>
      </w:pPr>
    </w:p>
    <w:p w:rsidR="007135EE" w:rsidRDefault="007135EE" w:rsidP="007135EE">
      <w:pPr>
        <w:pStyle w:val="a6"/>
        <w:jc w:val="both"/>
        <w:rPr>
          <w:rFonts w:ascii="Times New Roman" w:hAnsi="Times New Roman"/>
          <w:szCs w:val="28"/>
        </w:rPr>
      </w:pPr>
    </w:p>
    <w:p w:rsidR="001378EC" w:rsidRDefault="001378EC"/>
    <w:sectPr w:rsidR="00137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6F"/>
    <w:rsid w:val="001378EC"/>
    <w:rsid w:val="007135EE"/>
    <w:rsid w:val="0098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E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13 Знак Знак1,Название Знак Знак Знак,Знак13 Знак Знак Знак,Знак13 Знак1 Знак,Знак3 Знак,Знак3 Знак Знак Знак Знак Знак,Знак3 Знак Знак Знак Знак1,Название Знак1 Знак, Знак13 Знак Знак1, Знак13 Знак Знак Знак, Знак13 Знак1 Знак"/>
    <w:basedOn w:val="a0"/>
    <w:link w:val="a4"/>
    <w:locked/>
    <w:rsid w:val="007135EE"/>
    <w:rPr>
      <w:rFonts w:eastAsia="Times New Roman" w:cs="Times New Roman"/>
      <w:b/>
      <w:szCs w:val="20"/>
      <w:lang w:eastAsia="ru-RU"/>
    </w:rPr>
  </w:style>
  <w:style w:type="paragraph" w:styleId="a4">
    <w:name w:val="Title"/>
    <w:aliases w:val="Знак13 Знак,Название Знак Знак,Знак13 Знак Знак,Знак13 Знак1,Знак3,Знак3 Знак Знак Знак Знак,Знак3 Знак Знак Знак, Знак13 Знак, Знак13 Знак Знак, Знак13 Знак1"/>
    <w:basedOn w:val="a"/>
    <w:link w:val="a3"/>
    <w:qFormat/>
    <w:rsid w:val="007135EE"/>
    <w:pPr>
      <w:spacing w:after="0" w:line="240" w:lineRule="auto"/>
      <w:jc w:val="center"/>
    </w:pPr>
    <w:rPr>
      <w:rFonts w:ascii="Times New Roman" w:eastAsia="Times New Roman" w:hAnsi="Times New Roman"/>
      <w:b/>
      <w:sz w:val="28"/>
      <w:szCs w:val="20"/>
      <w:lang w:eastAsia="ru-RU"/>
    </w:rPr>
  </w:style>
  <w:style w:type="character" w:customStyle="1" w:styleId="1">
    <w:name w:val="Название Знак1"/>
    <w:basedOn w:val="a0"/>
    <w:uiPriority w:val="10"/>
    <w:rsid w:val="007135EE"/>
    <w:rPr>
      <w:rFonts w:asciiTheme="majorHAnsi" w:eastAsiaTheme="majorEastAsia" w:hAnsiTheme="majorHAnsi" w:cstheme="majorBidi"/>
      <w:color w:val="17365D" w:themeColor="text2" w:themeShade="BF"/>
      <w:spacing w:val="5"/>
      <w:kern w:val="28"/>
      <w:sz w:val="52"/>
      <w:szCs w:val="52"/>
    </w:rPr>
  </w:style>
  <w:style w:type="character" w:customStyle="1" w:styleId="a5">
    <w:name w:val="Без интервала Знак"/>
    <w:link w:val="a6"/>
    <w:uiPriority w:val="1"/>
    <w:locked/>
    <w:rsid w:val="007135EE"/>
    <w:rPr>
      <w:rFonts w:ascii="Calibri" w:eastAsia="Calibri" w:hAnsi="Calibri" w:cs="Times New Roman"/>
    </w:rPr>
  </w:style>
  <w:style w:type="paragraph" w:styleId="a6">
    <w:name w:val="No Spacing"/>
    <w:link w:val="a5"/>
    <w:uiPriority w:val="1"/>
    <w:qFormat/>
    <w:rsid w:val="007135E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E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13 Знак Знак1,Название Знак Знак Знак,Знак13 Знак Знак Знак,Знак13 Знак1 Знак,Знак3 Знак,Знак3 Знак Знак Знак Знак Знак,Знак3 Знак Знак Знак Знак1,Название Знак1 Знак, Знак13 Знак Знак1, Знак13 Знак Знак Знак, Знак13 Знак1 Знак"/>
    <w:basedOn w:val="a0"/>
    <w:link w:val="a4"/>
    <w:locked/>
    <w:rsid w:val="007135EE"/>
    <w:rPr>
      <w:rFonts w:eastAsia="Times New Roman" w:cs="Times New Roman"/>
      <w:b/>
      <w:szCs w:val="20"/>
      <w:lang w:eastAsia="ru-RU"/>
    </w:rPr>
  </w:style>
  <w:style w:type="paragraph" w:styleId="a4">
    <w:name w:val="Title"/>
    <w:aliases w:val="Знак13 Знак,Название Знак Знак,Знак13 Знак Знак,Знак13 Знак1,Знак3,Знак3 Знак Знак Знак Знак,Знак3 Знак Знак Знак, Знак13 Знак, Знак13 Знак Знак, Знак13 Знак1"/>
    <w:basedOn w:val="a"/>
    <w:link w:val="a3"/>
    <w:qFormat/>
    <w:rsid w:val="007135EE"/>
    <w:pPr>
      <w:spacing w:after="0" w:line="240" w:lineRule="auto"/>
      <w:jc w:val="center"/>
    </w:pPr>
    <w:rPr>
      <w:rFonts w:ascii="Times New Roman" w:eastAsia="Times New Roman" w:hAnsi="Times New Roman"/>
      <w:b/>
      <w:sz w:val="28"/>
      <w:szCs w:val="20"/>
      <w:lang w:eastAsia="ru-RU"/>
    </w:rPr>
  </w:style>
  <w:style w:type="character" w:customStyle="1" w:styleId="1">
    <w:name w:val="Название Знак1"/>
    <w:basedOn w:val="a0"/>
    <w:uiPriority w:val="10"/>
    <w:rsid w:val="007135EE"/>
    <w:rPr>
      <w:rFonts w:asciiTheme="majorHAnsi" w:eastAsiaTheme="majorEastAsia" w:hAnsiTheme="majorHAnsi" w:cstheme="majorBidi"/>
      <w:color w:val="17365D" w:themeColor="text2" w:themeShade="BF"/>
      <w:spacing w:val="5"/>
      <w:kern w:val="28"/>
      <w:sz w:val="52"/>
      <w:szCs w:val="52"/>
    </w:rPr>
  </w:style>
  <w:style w:type="character" w:customStyle="1" w:styleId="a5">
    <w:name w:val="Без интервала Знак"/>
    <w:link w:val="a6"/>
    <w:uiPriority w:val="1"/>
    <w:locked/>
    <w:rsid w:val="007135EE"/>
    <w:rPr>
      <w:rFonts w:ascii="Calibri" w:eastAsia="Calibri" w:hAnsi="Calibri" w:cs="Times New Roman"/>
    </w:rPr>
  </w:style>
  <w:style w:type="paragraph" w:styleId="a6">
    <w:name w:val="No Spacing"/>
    <w:link w:val="a5"/>
    <w:uiPriority w:val="1"/>
    <w:qFormat/>
    <w:rsid w:val="007135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2024-05-02T09:09:00Z</dcterms:created>
  <dcterms:modified xsi:type="dcterms:W3CDTF">2024-05-02T09:09:00Z</dcterms:modified>
</cp:coreProperties>
</file>