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6A" w:rsidRPr="009234FB" w:rsidRDefault="00BA0344" w:rsidP="007E706A">
      <w:pPr>
        <w:pStyle w:val="2"/>
        <w:rPr>
          <w:szCs w:val="28"/>
        </w:rPr>
      </w:pPr>
      <w:r>
        <w:rPr>
          <w:szCs w:val="28"/>
        </w:rPr>
        <w:t xml:space="preserve">           </w:t>
      </w:r>
      <w:r w:rsidR="007E706A" w:rsidRPr="009234FB">
        <w:rPr>
          <w:szCs w:val="28"/>
        </w:rPr>
        <w:t xml:space="preserve">АДМИНИСТРАЦИЯ </w:t>
      </w:r>
      <w:r w:rsidR="0026183F">
        <w:rPr>
          <w:szCs w:val="28"/>
        </w:rPr>
        <w:t>КОМАРЬЕВСКОГО</w:t>
      </w:r>
      <w:r w:rsidR="007E706A" w:rsidRPr="009234FB">
        <w:rPr>
          <w:szCs w:val="28"/>
        </w:rPr>
        <w:t xml:space="preserve"> СЕЛЬСОВЕТА</w:t>
      </w:r>
    </w:p>
    <w:p w:rsidR="007E706A" w:rsidRPr="009234FB" w:rsidRDefault="007E706A" w:rsidP="007E706A">
      <w:pPr>
        <w:jc w:val="center"/>
        <w:rPr>
          <w:b/>
          <w:szCs w:val="28"/>
        </w:rPr>
      </w:pPr>
      <w:r w:rsidRPr="009234FB">
        <w:rPr>
          <w:b/>
          <w:szCs w:val="28"/>
        </w:rPr>
        <w:t>ДОВОЛЕНСКОГО РАЙОНА НОВОСИБИРСКОЙ ОБЛАСТИ</w:t>
      </w:r>
    </w:p>
    <w:p w:rsidR="007E706A" w:rsidRPr="009234FB" w:rsidRDefault="007E706A" w:rsidP="007E706A">
      <w:pPr>
        <w:rPr>
          <w:b/>
          <w:sz w:val="24"/>
          <w:szCs w:val="24"/>
        </w:rPr>
      </w:pPr>
    </w:p>
    <w:p w:rsidR="007E706A" w:rsidRPr="009234FB" w:rsidRDefault="007E706A" w:rsidP="007E706A">
      <w:pPr>
        <w:rPr>
          <w:b/>
        </w:rPr>
      </w:pPr>
    </w:p>
    <w:p w:rsidR="007E706A" w:rsidRPr="009234FB" w:rsidRDefault="007E706A" w:rsidP="007E706A">
      <w:pPr>
        <w:pStyle w:val="2"/>
      </w:pPr>
      <w:r w:rsidRPr="009234FB">
        <w:t>ПОСТАНОВЛЕНИЕ</w:t>
      </w:r>
    </w:p>
    <w:p w:rsidR="007E706A" w:rsidRDefault="007E706A" w:rsidP="007E706A"/>
    <w:p w:rsidR="007E706A" w:rsidRPr="00070A97" w:rsidRDefault="00F43C9C" w:rsidP="007E706A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422548">
        <w:rPr>
          <w:szCs w:val="28"/>
        </w:rPr>
        <w:t>28</w:t>
      </w:r>
      <w:r w:rsidR="00FE5ACF">
        <w:rPr>
          <w:szCs w:val="28"/>
        </w:rPr>
        <w:t>.1</w:t>
      </w:r>
      <w:r w:rsidR="00FE5ACF" w:rsidRPr="0042539E">
        <w:rPr>
          <w:szCs w:val="28"/>
        </w:rPr>
        <w:t>2</w:t>
      </w:r>
      <w:r w:rsidR="007E706A">
        <w:rPr>
          <w:szCs w:val="28"/>
        </w:rPr>
        <w:t>.2024</w:t>
      </w:r>
      <w:r w:rsidR="007E706A">
        <w:rPr>
          <w:szCs w:val="28"/>
        </w:rPr>
        <w:tab/>
      </w:r>
      <w:r w:rsidR="007E706A">
        <w:rPr>
          <w:szCs w:val="28"/>
        </w:rPr>
        <w:tab/>
        <w:t xml:space="preserve">                                                       </w:t>
      </w:r>
      <w:r w:rsidR="00DE29E9">
        <w:rPr>
          <w:szCs w:val="28"/>
        </w:rPr>
        <w:t xml:space="preserve">                        </w:t>
      </w:r>
      <w:r w:rsidR="00BA0344">
        <w:rPr>
          <w:szCs w:val="28"/>
        </w:rPr>
        <w:t xml:space="preserve">      </w:t>
      </w:r>
      <w:r w:rsidR="00DE29E9">
        <w:rPr>
          <w:szCs w:val="28"/>
        </w:rPr>
        <w:t xml:space="preserve">    № </w:t>
      </w:r>
      <w:r w:rsidR="00422548">
        <w:rPr>
          <w:szCs w:val="28"/>
        </w:rPr>
        <w:t>67</w:t>
      </w:r>
    </w:p>
    <w:p w:rsidR="007E706A" w:rsidRDefault="007E706A" w:rsidP="007E706A">
      <w:pPr>
        <w:jc w:val="center"/>
        <w:rPr>
          <w:szCs w:val="28"/>
        </w:rPr>
      </w:pPr>
      <w:proofErr w:type="spellStart"/>
      <w:r>
        <w:rPr>
          <w:szCs w:val="28"/>
        </w:rPr>
        <w:t>с.</w:t>
      </w:r>
      <w:r w:rsidR="000111D7">
        <w:rPr>
          <w:szCs w:val="28"/>
        </w:rPr>
        <w:t>Комарье</w:t>
      </w:r>
      <w:proofErr w:type="spellEnd"/>
    </w:p>
    <w:p w:rsidR="007E706A" w:rsidRDefault="007E706A" w:rsidP="007E706A">
      <w:pPr>
        <w:jc w:val="center"/>
        <w:rPr>
          <w:szCs w:val="28"/>
        </w:rPr>
      </w:pPr>
    </w:p>
    <w:p w:rsidR="00E760A6" w:rsidRPr="00BA0344" w:rsidRDefault="005D744D" w:rsidP="005D744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A0344">
        <w:rPr>
          <w:b/>
          <w:szCs w:val="28"/>
        </w:rPr>
        <w:t xml:space="preserve">Об утверждении Порядка составления и ведения кассового плана </w:t>
      </w:r>
      <w:r w:rsidRPr="00BA0344">
        <w:rPr>
          <w:b/>
          <w:bCs/>
          <w:szCs w:val="28"/>
        </w:rPr>
        <w:t xml:space="preserve">исполнения местного бюджета </w:t>
      </w:r>
      <w:proofErr w:type="spellStart"/>
      <w:r w:rsidR="0026183F" w:rsidRPr="00BA0344">
        <w:rPr>
          <w:b/>
          <w:bCs/>
          <w:szCs w:val="28"/>
        </w:rPr>
        <w:t>Комарьевского</w:t>
      </w:r>
      <w:proofErr w:type="spellEnd"/>
      <w:r w:rsidR="00E760A6" w:rsidRPr="00BA0344">
        <w:rPr>
          <w:b/>
          <w:bCs/>
          <w:szCs w:val="28"/>
        </w:rPr>
        <w:t xml:space="preserve"> сельсовета </w:t>
      </w:r>
    </w:p>
    <w:p w:rsidR="005D744D" w:rsidRPr="00096DC1" w:rsidRDefault="005D744D" w:rsidP="005D744D">
      <w:pPr>
        <w:autoSpaceDE w:val="0"/>
        <w:autoSpaceDN w:val="0"/>
        <w:adjustRightInd w:val="0"/>
        <w:jc w:val="center"/>
        <w:rPr>
          <w:bCs/>
          <w:szCs w:val="28"/>
        </w:rPr>
      </w:pPr>
      <w:proofErr w:type="spellStart"/>
      <w:r w:rsidRPr="00BA0344">
        <w:rPr>
          <w:b/>
          <w:bCs/>
          <w:szCs w:val="28"/>
        </w:rPr>
        <w:t>Доволенского</w:t>
      </w:r>
      <w:proofErr w:type="spellEnd"/>
      <w:r w:rsidRPr="00BA0344">
        <w:rPr>
          <w:b/>
          <w:bCs/>
          <w:szCs w:val="28"/>
        </w:rPr>
        <w:t xml:space="preserve"> района Новосибирской</w:t>
      </w:r>
      <w:r w:rsidRPr="00096DC1">
        <w:rPr>
          <w:bCs/>
          <w:szCs w:val="28"/>
        </w:rPr>
        <w:t xml:space="preserve"> области</w:t>
      </w:r>
    </w:p>
    <w:p w:rsidR="005D744D" w:rsidRPr="00B723EB" w:rsidRDefault="005D744D" w:rsidP="005D744D">
      <w:pPr>
        <w:pStyle w:val="a9"/>
        <w:tabs>
          <w:tab w:val="left" w:pos="708"/>
        </w:tabs>
        <w:ind w:right="21" w:firstLine="0"/>
        <w:jc w:val="center"/>
        <w:rPr>
          <w:szCs w:val="28"/>
        </w:rPr>
      </w:pPr>
    </w:p>
    <w:p w:rsidR="005D744D" w:rsidRPr="00B723EB" w:rsidRDefault="005D744D" w:rsidP="005D744D">
      <w:pPr>
        <w:pStyle w:val="a9"/>
        <w:tabs>
          <w:tab w:val="clear" w:pos="4536"/>
          <w:tab w:val="clear" w:pos="9072"/>
        </w:tabs>
        <w:ind w:right="21" w:firstLine="0"/>
        <w:jc w:val="center"/>
        <w:rPr>
          <w:szCs w:val="28"/>
        </w:rPr>
      </w:pPr>
    </w:p>
    <w:p w:rsidR="007E706A" w:rsidRDefault="005D744D" w:rsidP="005D744D">
      <w:pPr>
        <w:ind w:firstLine="709"/>
        <w:rPr>
          <w:szCs w:val="28"/>
        </w:rPr>
      </w:pPr>
      <w:r w:rsidRPr="00B723EB">
        <w:rPr>
          <w:szCs w:val="28"/>
        </w:rPr>
        <w:t xml:space="preserve">В соответствии со статьей 217.1 Бюджетного кодекса Российской Федерации в целях организации составления и ведения кассового плана бюджета </w:t>
      </w:r>
      <w:proofErr w:type="spellStart"/>
      <w:r w:rsidR="0026183F">
        <w:rPr>
          <w:szCs w:val="28"/>
        </w:rPr>
        <w:t>Комарьевского</w:t>
      </w:r>
      <w:proofErr w:type="spellEnd"/>
      <w:r w:rsidR="00662D0B">
        <w:rPr>
          <w:szCs w:val="28"/>
        </w:rPr>
        <w:t xml:space="preserve"> сельсовета </w:t>
      </w:r>
      <w:proofErr w:type="spellStart"/>
      <w:r w:rsidRPr="00B723EB">
        <w:rPr>
          <w:szCs w:val="28"/>
        </w:rPr>
        <w:t>Доволенского</w:t>
      </w:r>
      <w:proofErr w:type="spellEnd"/>
      <w:r w:rsidRPr="00B723EB">
        <w:rPr>
          <w:szCs w:val="28"/>
        </w:rPr>
        <w:t xml:space="preserve"> района Новосибирской области администрация </w:t>
      </w:r>
      <w:proofErr w:type="spellStart"/>
      <w:r w:rsidR="0026183F">
        <w:rPr>
          <w:szCs w:val="28"/>
        </w:rPr>
        <w:t>Комарьевского</w:t>
      </w:r>
      <w:proofErr w:type="spellEnd"/>
      <w:r w:rsidR="007E706A">
        <w:rPr>
          <w:szCs w:val="28"/>
        </w:rPr>
        <w:t xml:space="preserve"> сельсовета </w:t>
      </w:r>
      <w:proofErr w:type="spellStart"/>
      <w:r w:rsidRPr="00B723EB">
        <w:rPr>
          <w:szCs w:val="28"/>
        </w:rPr>
        <w:t>Доволенского</w:t>
      </w:r>
      <w:proofErr w:type="spellEnd"/>
      <w:r w:rsidRPr="00B723EB">
        <w:rPr>
          <w:szCs w:val="28"/>
        </w:rPr>
        <w:t xml:space="preserve"> района Новосибирской области</w:t>
      </w:r>
    </w:p>
    <w:p w:rsidR="005D744D" w:rsidRPr="00B723EB" w:rsidRDefault="007E706A" w:rsidP="005D744D">
      <w:pPr>
        <w:ind w:firstLine="709"/>
        <w:rPr>
          <w:szCs w:val="28"/>
        </w:rPr>
      </w:pPr>
      <w:r w:rsidRPr="007E706A">
        <w:rPr>
          <w:szCs w:val="28"/>
        </w:rPr>
        <w:t>ПОСТАНОВЛЯЕТ</w:t>
      </w:r>
      <w:r w:rsidR="005D744D" w:rsidRPr="00B723EB">
        <w:rPr>
          <w:szCs w:val="28"/>
        </w:rPr>
        <w:t xml:space="preserve">: </w:t>
      </w:r>
    </w:p>
    <w:p w:rsidR="005D744D" w:rsidRPr="00B43302" w:rsidRDefault="005D744D" w:rsidP="005D744D">
      <w:pPr>
        <w:autoSpaceDE w:val="0"/>
        <w:autoSpaceDN w:val="0"/>
        <w:adjustRightInd w:val="0"/>
        <w:rPr>
          <w:szCs w:val="28"/>
        </w:rPr>
      </w:pPr>
      <w:r w:rsidRPr="00B43302">
        <w:rPr>
          <w:szCs w:val="28"/>
        </w:rPr>
        <w:t xml:space="preserve">1. Утвердить прилагаемый Порядок составления и ведения кассового плана </w:t>
      </w:r>
      <w:r w:rsidRPr="00B43302">
        <w:rPr>
          <w:bCs/>
          <w:szCs w:val="28"/>
        </w:rPr>
        <w:t xml:space="preserve">исполнения местного бюджета </w:t>
      </w:r>
      <w:proofErr w:type="spellStart"/>
      <w:r w:rsidR="0026183F">
        <w:rPr>
          <w:bCs/>
          <w:szCs w:val="28"/>
        </w:rPr>
        <w:t>Комарьевского</w:t>
      </w:r>
      <w:proofErr w:type="spellEnd"/>
      <w:r w:rsidR="00F43C9C">
        <w:rPr>
          <w:bCs/>
          <w:szCs w:val="28"/>
        </w:rPr>
        <w:t xml:space="preserve"> сельсовета </w:t>
      </w:r>
      <w:proofErr w:type="spellStart"/>
      <w:r w:rsidRPr="00B43302">
        <w:rPr>
          <w:bCs/>
          <w:szCs w:val="28"/>
        </w:rPr>
        <w:t>Доволенского</w:t>
      </w:r>
      <w:proofErr w:type="spellEnd"/>
      <w:r w:rsidRPr="00B43302">
        <w:rPr>
          <w:bCs/>
          <w:szCs w:val="28"/>
        </w:rPr>
        <w:t xml:space="preserve"> района Новосибирской области</w:t>
      </w:r>
      <w:r w:rsidRPr="00B43302">
        <w:rPr>
          <w:szCs w:val="28"/>
        </w:rPr>
        <w:t xml:space="preserve"> (далее – Порядок).</w:t>
      </w:r>
    </w:p>
    <w:p w:rsidR="005D744D" w:rsidRPr="00E77F76" w:rsidRDefault="005D744D" w:rsidP="005D744D">
      <w:pPr>
        <w:ind w:firstLine="709"/>
        <w:rPr>
          <w:szCs w:val="28"/>
        </w:rPr>
      </w:pPr>
      <w:r w:rsidRPr="00E77F76">
        <w:rPr>
          <w:szCs w:val="28"/>
        </w:rPr>
        <w:t>2. Признать утратившим силу:</w:t>
      </w:r>
    </w:p>
    <w:p w:rsidR="00D5173E" w:rsidRPr="00B43302" w:rsidRDefault="005D744D" w:rsidP="00D5173E">
      <w:pPr>
        <w:ind w:firstLine="709"/>
        <w:rPr>
          <w:szCs w:val="28"/>
        </w:rPr>
      </w:pPr>
      <w:r w:rsidRPr="00E77F76">
        <w:rPr>
          <w:szCs w:val="28"/>
        </w:rPr>
        <w:t xml:space="preserve"> постановление администрации </w:t>
      </w:r>
      <w:proofErr w:type="spellStart"/>
      <w:r w:rsidR="0026183F">
        <w:rPr>
          <w:szCs w:val="28"/>
        </w:rPr>
        <w:t>Комарьевского</w:t>
      </w:r>
      <w:proofErr w:type="spellEnd"/>
      <w:r w:rsidR="00E77F76" w:rsidRPr="00E77F76">
        <w:rPr>
          <w:szCs w:val="28"/>
        </w:rPr>
        <w:t xml:space="preserve"> сельсовета </w:t>
      </w:r>
      <w:proofErr w:type="spellStart"/>
      <w:r w:rsidRPr="00E77F76">
        <w:rPr>
          <w:szCs w:val="28"/>
        </w:rPr>
        <w:t>Доволенского</w:t>
      </w:r>
      <w:proofErr w:type="spellEnd"/>
      <w:r w:rsidRPr="00E77F76">
        <w:rPr>
          <w:szCs w:val="28"/>
        </w:rPr>
        <w:t xml:space="preserve"> района Новосибирской области </w:t>
      </w:r>
      <w:r w:rsidR="00D5173E" w:rsidRPr="00E77F76">
        <w:rPr>
          <w:szCs w:val="28"/>
        </w:rPr>
        <w:t>от 2</w:t>
      </w:r>
      <w:r w:rsidR="000111D7">
        <w:rPr>
          <w:szCs w:val="28"/>
        </w:rPr>
        <w:t>6</w:t>
      </w:r>
      <w:r w:rsidR="00D5173E" w:rsidRPr="00E77F76">
        <w:rPr>
          <w:szCs w:val="28"/>
        </w:rPr>
        <w:t>.12.2022 №</w:t>
      </w:r>
      <w:r w:rsidR="00E77F76" w:rsidRPr="00E77F76">
        <w:rPr>
          <w:szCs w:val="28"/>
        </w:rPr>
        <w:t xml:space="preserve"> </w:t>
      </w:r>
      <w:r w:rsidR="000111D7">
        <w:rPr>
          <w:szCs w:val="28"/>
        </w:rPr>
        <w:t>79</w:t>
      </w:r>
      <w:r w:rsidR="00D5173E" w:rsidRPr="00E77F76">
        <w:rPr>
          <w:szCs w:val="28"/>
        </w:rPr>
        <w:t xml:space="preserve"> «Об утверждении Порядка составления и ведения кассового плана исполнения местного бюджета </w:t>
      </w:r>
      <w:proofErr w:type="spellStart"/>
      <w:r w:rsidR="0026183F">
        <w:rPr>
          <w:szCs w:val="28"/>
        </w:rPr>
        <w:t>Комарьевского</w:t>
      </w:r>
      <w:proofErr w:type="spellEnd"/>
      <w:r w:rsidR="00E77F76" w:rsidRPr="00E77F76">
        <w:rPr>
          <w:szCs w:val="28"/>
        </w:rPr>
        <w:t xml:space="preserve"> сельсовета </w:t>
      </w:r>
      <w:proofErr w:type="spellStart"/>
      <w:r w:rsidR="00D5173E" w:rsidRPr="00E77F76">
        <w:rPr>
          <w:szCs w:val="28"/>
        </w:rPr>
        <w:t>Доволенского</w:t>
      </w:r>
      <w:proofErr w:type="spellEnd"/>
      <w:r w:rsidR="00D5173E" w:rsidRPr="00E77F76">
        <w:rPr>
          <w:szCs w:val="28"/>
        </w:rPr>
        <w:t xml:space="preserve"> района Новосибирской области»</w:t>
      </w:r>
      <w:r w:rsidR="00E92AC2">
        <w:rPr>
          <w:szCs w:val="28"/>
        </w:rPr>
        <w:t>.</w:t>
      </w:r>
    </w:p>
    <w:p w:rsidR="00D5173E" w:rsidRDefault="005D744D" w:rsidP="00D5173E">
      <w:pPr>
        <w:ind w:firstLine="567"/>
        <w:rPr>
          <w:szCs w:val="28"/>
        </w:rPr>
      </w:pPr>
      <w:r w:rsidRPr="00B43302">
        <w:rPr>
          <w:szCs w:val="28"/>
        </w:rPr>
        <w:t> </w:t>
      </w:r>
      <w:r w:rsidR="00D5173E" w:rsidRPr="00043A54">
        <w:rPr>
          <w:szCs w:val="28"/>
        </w:rPr>
        <w:t>3. Настоящее постановление вступает в силу с 01.01.2025 г</w:t>
      </w:r>
      <w:r w:rsidR="00F43C9C">
        <w:rPr>
          <w:szCs w:val="28"/>
        </w:rPr>
        <w:t>ода</w:t>
      </w:r>
      <w:r w:rsidR="00D5173E" w:rsidRPr="00043A54">
        <w:rPr>
          <w:szCs w:val="28"/>
        </w:rPr>
        <w:t>.</w:t>
      </w:r>
    </w:p>
    <w:p w:rsidR="00E77F76" w:rsidRPr="00043A54" w:rsidRDefault="00E77F76" w:rsidP="00D5173E">
      <w:pPr>
        <w:ind w:firstLine="567"/>
        <w:rPr>
          <w:szCs w:val="28"/>
        </w:rPr>
      </w:pPr>
      <w:r>
        <w:rPr>
          <w:szCs w:val="28"/>
        </w:rPr>
        <w:t>4</w:t>
      </w:r>
      <w:r w:rsidRPr="00CD7A6C">
        <w:rPr>
          <w:szCs w:val="28"/>
        </w:rPr>
        <w:t>.  Контроль за исполнением постановления оставляю за собой.</w:t>
      </w:r>
    </w:p>
    <w:p w:rsidR="00D5173E" w:rsidRDefault="00D5173E" w:rsidP="005D744D">
      <w:pPr>
        <w:ind w:firstLine="709"/>
        <w:rPr>
          <w:szCs w:val="28"/>
        </w:rPr>
      </w:pPr>
    </w:p>
    <w:p w:rsidR="005D744D" w:rsidRPr="00B723EB" w:rsidRDefault="005D744D" w:rsidP="005D744D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B43302">
        <w:rPr>
          <w:sz w:val="28"/>
          <w:szCs w:val="28"/>
        </w:rPr>
        <w:t xml:space="preserve">  </w:t>
      </w:r>
    </w:p>
    <w:p w:rsidR="005D744D" w:rsidRPr="00B723EB" w:rsidRDefault="005D744D" w:rsidP="005D744D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42539E" w:rsidRDefault="005D744D" w:rsidP="0042539E">
      <w:pPr>
        <w:tabs>
          <w:tab w:val="right" w:pos="9923"/>
        </w:tabs>
        <w:ind w:firstLine="0"/>
        <w:rPr>
          <w:szCs w:val="28"/>
        </w:rPr>
      </w:pPr>
      <w:r w:rsidRPr="00B723EB">
        <w:rPr>
          <w:szCs w:val="28"/>
        </w:rPr>
        <w:t>Глава</w:t>
      </w:r>
      <w:r>
        <w:rPr>
          <w:szCs w:val="28"/>
        </w:rPr>
        <w:t xml:space="preserve"> </w:t>
      </w:r>
      <w:proofErr w:type="spellStart"/>
      <w:r w:rsidR="0026183F">
        <w:rPr>
          <w:szCs w:val="28"/>
        </w:rPr>
        <w:t>Комарьевского</w:t>
      </w:r>
      <w:proofErr w:type="spellEnd"/>
      <w:r w:rsidR="0042539E">
        <w:rPr>
          <w:szCs w:val="28"/>
        </w:rPr>
        <w:t xml:space="preserve"> сельсовета</w:t>
      </w:r>
      <w:r w:rsidR="0042539E" w:rsidRPr="00B723EB">
        <w:rPr>
          <w:szCs w:val="28"/>
        </w:rPr>
        <w:t xml:space="preserve"> </w:t>
      </w:r>
    </w:p>
    <w:p w:rsidR="007E706A" w:rsidRDefault="005D744D" w:rsidP="00D5173E">
      <w:pPr>
        <w:tabs>
          <w:tab w:val="right" w:pos="9923"/>
        </w:tabs>
        <w:ind w:firstLine="0"/>
        <w:rPr>
          <w:szCs w:val="28"/>
        </w:rPr>
      </w:pP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</w:t>
      </w:r>
      <w:r w:rsidRPr="00B723EB">
        <w:rPr>
          <w:szCs w:val="28"/>
        </w:rPr>
        <w:t xml:space="preserve">района </w:t>
      </w:r>
    </w:p>
    <w:p w:rsidR="005D744D" w:rsidRDefault="005D744D" w:rsidP="00D5173E">
      <w:pPr>
        <w:tabs>
          <w:tab w:val="right" w:pos="9923"/>
        </w:tabs>
        <w:ind w:firstLine="0"/>
        <w:rPr>
          <w:szCs w:val="28"/>
        </w:rPr>
      </w:pPr>
      <w:r>
        <w:rPr>
          <w:szCs w:val="28"/>
        </w:rPr>
        <w:t>Новосибирской области</w:t>
      </w:r>
      <w:r w:rsidRPr="00B723EB">
        <w:rPr>
          <w:szCs w:val="28"/>
        </w:rPr>
        <w:t xml:space="preserve">                                                                </w:t>
      </w:r>
      <w:proofErr w:type="spellStart"/>
      <w:r w:rsidR="000111D7">
        <w:rPr>
          <w:szCs w:val="28"/>
        </w:rPr>
        <w:t>Н.Н.Титкова</w:t>
      </w:r>
      <w:proofErr w:type="spellEnd"/>
    </w:p>
    <w:p w:rsidR="005D744D" w:rsidRDefault="005D744D" w:rsidP="005D744D">
      <w:pPr>
        <w:tabs>
          <w:tab w:val="right" w:pos="9923"/>
        </w:tabs>
        <w:rPr>
          <w:szCs w:val="28"/>
        </w:rPr>
      </w:pPr>
    </w:p>
    <w:p w:rsidR="005D744D" w:rsidRDefault="005D744D" w:rsidP="005D744D">
      <w:pPr>
        <w:tabs>
          <w:tab w:val="right" w:pos="9923"/>
        </w:tabs>
        <w:rPr>
          <w:szCs w:val="28"/>
        </w:rPr>
      </w:pPr>
    </w:p>
    <w:p w:rsidR="00D5173E" w:rsidRDefault="00D5173E" w:rsidP="007E706A">
      <w:pPr>
        <w:autoSpaceDE w:val="0"/>
        <w:autoSpaceDN w:val="0"/>
        <w:adjustRightInd w:val="0"/>
        <w:ind w:firstLine="0"/>
        <w:rPr>
          <w:szCs w:val="28"/>
        </w:rPr>
      </w:pPr>
    </w:p>
    <w:p w:rsidR="007E706A" w:rsidRDefault="007E706A" w:rsidP="007E706A">
      <w:pPr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D5173E" w:rsidRDefault="00D5173E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0111D7" w:rsidRDefault="000111D7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D5173E" w:rsidRDefault="00D5173E" w:rsidP="00B13D1F">
      <w:pPr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BA0344" w:rsidRDefault="00BA0344" w:rsidP="00D5173E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bookmarkStart w:id="0" w:name="_Hlk164178750"/>
    </w:p>
    <w:p w:rsidR="00D5173E" w:rsidRPr="007E706A" w:rsidRDefault="00D5173E" w:rsidP="00D5173E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 w:rsidRPr="007E706A">
        <w:rPr>
          <w:bCs/>
          <w:sz w:val="24"/>
          <w:szCs w:val="24"/>
        </w:rPr>
        <w:lastRenderedPageBreak/>
        <w:t xml:space="preserve">Утвержден </w:t>
      </w:r>
    </w:p>
    <w:p w:rsidR="00D5173E" w:rsidRDefault="00D5173E" w:rsidP="00D5173E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 w:rsidRPr="007E706A">
        <w:rPr>
          <w:bCs/>
          <w:sz w:val="24"/>
          <w:szCs w:val="24"/>
        </w:rPr>
        <w:t>постановлением администрации</w:t>
      </w:r>
    </w:p>
    <w:p w:rsidR="007E706A" w:rsidRPr="007E706A" w:rsidRDefault="0026183F" w:rsidP="00D5173E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Комарьевского</w:t>
      </w:r>
      <w:proofErr w:type="spellEnd"/>
      <w:r w:rsidR="007E706A">
        <w:rPr>
          <w:bCs/>
          <w:sz w:val="24"/>
          <w:szCs w:val="24"/>
        </w:rPr>
        <w:t xml:space="preserve"> сельсовета</w:t>
      </w:r>
    </w:p>
    <w:p w:rsidR="00D5173E" w:rsidRPr="007E706A" w:rsidRDefault="00D5173E" w:rsidP="00D5173E">
      <w:pPr>
        <w:autoSpaceDE w:val="0"/>
        <w:autoSpaceDN w:val="0"/>
        <w:adjustRightInd w:val="0"/>
        <w:ind w:firstLine="0"/>
        <w:jc w:val="right"/>
        <w:rPr>
          <w:bCs/>
          <w:sz w:val="24"/>
          <w:szCs w:val="24"/>
        </w:rPr>
      </w:pPr>
      <w:r w:rsidRPr="007E706A">
        <w:rPr>
          <w:bCs/>
          <w:sz w:val="24"/>
          <w:szCs w:val="24"/>
        </w:rPr>
        <w:t xml:space="preserve">от </w:t>
      </w:r>
      <w:r w:rsidR="000111D7">
        <w:rPr>
          <w:bCs/>
          <w:sz w:val="24"/>
          <w:szCs w:val="24"/>
        </w:rPr>
        <w:t>28</w:t>
      </w:r>
      <w:r w:rsidR="007E706A">
        <w:rPr>
          <w:bCs/>
          <w:sz w:val="24"/>
          <w:szCs w:val="24"/>
        </w:rPr>
        <w:t>.</w:t>
      </w:r>
      <w:r w:rsidRPr="007E706A">
        <w:rPr>
          <w:bCs/>
          <w:sz w:val="24"/>
          <w:szCs w:val="24"/>
        </w:rPr>
        <w:t>12.2024 №</w:t>
      </w:r>
      <w:r w:rsidR="000E3282">
        <w:rPr>
          <w:bCs/>
          <w:sz w:val="24"/>
          <w:szCs w:val="24"/>
        </w:rPr>
        <w:t xml:space="preserve"> </w:t>
      </w:r>
      <w:r w:rsidR="000111D7">
        <w:rPr>
          <w:bCs/>
          <w:sz w:val="24"/>
          <w:szCs w:val="24"/>
        </w:rPr>
        <w:t>67</w:t>
      </w:r>
    </w:p>
    <w:p w:rsidR="00D5173E" w:rsidRDefault="00D5173E" w:rsidP="00D5173E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6130F2" w:rsidRDefault="006130F2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BA034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BA0344">
        <w:rPr>
          <w:b/>
          <w:bCs/>
          <w:szCs w:val="28"/>
        </w:rPr>
        <w:t>ПОРЯДОК</w:t>
      </w:r>
    </w:p>
    <w:p w:rsidR="00B5564B" w:rsidRPr="00BA034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BA034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BA0344" w:rsidRDefault="004D57C6" w:rsidP="007E706A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BA0344">
        <w:rPr>
          <w:b/>
          <w:bCs/>
          <w:szCs w:val="28"/>
        </w:rPr>
        <w:t>местного</w:t>
      </w:r>
      <w:r w:rsidR="00B5564B" w:rsidRPr="00BA0344">
        <w:rPr>
          <w:b/>
          <w:bCs/>
          <w:szCs w:val="28"/>
        </w:rPr>
        <w:t xml:space="preserve"> бюджета </w:t>
      </w:r>
      <w:proofErr w:type="spellStart"/>
      <w:r w:rsidR="0026183F" w:rsidRPr="00BA0344">
        <w:rPr>
          <w:b/>
          <w:bCs/>
          <w:szCs w:val="28"/>
        </w:rPr>
        <w:t>Комарьевского</w:t>
      </w:r>
      <w:proofErr w:type="spellEnd"/>
      <w:r w:rsidR="007E706A" w:rsidRPr="00BA0344">
        <w:rPr>
          <w:b/>
          <w:bCs/>
          <w:szCs w:val="28"/>
        </w:rPr>
        <w:t xml:space="preserve"> сельсовета </w:t>
      </w:r>
      <w:proofErr w:type="spellStart"/>
      <w:r w:rsidR="00D5173E" w:rsidRPr="00BA0344">
        <w:rPr>
          <w:b/>
          <w:bCs/>
          <w:szCs w:val="28"/>
        </w:rPr>
        <w:t>Доволенского</w:t>
      </w:r>
      <w:proofErr w:type="spellEnd"/>
      <w:r w:rsidR="00D5173E" w:rsidRPr="00BA0344">
        <w:rPr>
          <w:b/>
          <w:bCs/>
          <w:szCs w:val="28"/>
        </w:rPr>
        <w:t xml:space="preserve"> района Новосибирской области</w:t>
      </w:r>
    </w:p>
    <w:bookmarkEnd w:id="0"/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4D57C6" w:rsidRPr="00242754">
        <w:rPr>
          <w:color w:val="0D0D0D" w:themeColor="text1" w:themeTint="F2"/>
          <w:szCs w:val="28"/>
        </w:rPr>
        <w:t>муниципального образования</w:t>
      </w:r>
      <w:r w:rsidRPr="00242754">
        <w:rPr>
          <w:color w:val="0D0D0D" w:themeColor="text1" w:themeTint="F2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>
        <w:rPr>
          <w:color w:val="0D0D0D" w:themeColor="text1" w:themeTint="F2"/>
          <w:szCs w:val="28"/>
        </w:rPr>
        <w:t xml:space="preserve"> 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1E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финансовый орган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>
        <w:rPr>
          <w:szCs w:val="28"/>
        </w:rPr>
        <w:t>,</w:t>
      </w:r>
      <w:r w:rsidRPr="0085521C">
        <w:rPr>
          <w:szCs w:val="28"/>
        </w:rPr>
        <w:t xml:space="preserve"> типам средств, </w:t>
      </w:r>
      <w:r w:rsidR="00D5173E">
        <w:rPr>
          <w:szCs w:val="28"/>
        </w:rPr>
        <w:t xml:space="preserve">кодам цели, </w:t>
      </w:r>
      <w:r w:rsidRPr="0085521C">
        <w:rPr>
          <w:szCs w:val="28"/>
        </w:rPr>
        <w:t>кодам субсидий (для бюджетных и автономных учреждений),</w:t>
      </w:r>
      <w:r>
        <w:rPr>
          <w:szCs w:val="28"/>
        </w:rPr>
        <w:t xml:space="preserve"> кодам мероприятий, кодам объекта,</w:t>
      </w:r>
      <w:r w:rsidRPr="0085521C">
        <w:rPr>
          <w:szCs w:val="28"/>
        </w:rPr>
        <w:t xml:space="preserve"> по межбюджетным трансфертам в разрезе муниципальн</w:t>
      </w:r>
      <w:r w:rsidR="00096DC1">
        <w:rPr>
          <w:szCs w:val="28"/>
        </w:rPr>
        <w:t>ого образования</w:t>
      </w:r>
      <w:r w:rsidR="00D5173E">
        <w:rPr>
          <w:szCs w:val="28"/>
        </w:rPr>
        <w:t>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096DC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242754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зарезервированные на реализацию Указов </w:t>
      </w:r>
      <w:r w:rsidR="009104CD" w:rsidRPr="00242754">
        <w:rPr>
          <w:color w:val="0D0D0D"/>
          <w:szCs w:val="28"/>
        </w:rPr>
        <w:lastRenderedPageBreak/>
        <w:t>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proofErr w:type="spellStart"/>
      <w:r w:rsidR="0026183F">
        <w:rPr>
          <w:szCs w:val="28"/>
        </w:rPr>
        <w:t>Комарьевского</w:t>
      </w:r>
      <w:proofErr w:type="spellEnd"/>
      <w:r w:rsidR="009B3DD3">
        <w:rPr>
          <w:szCs w:val="28"/>
        </w:rPr>
        <w:t xml:space="preserve"> сельсовета </w:t>
      </w:r>
      <w:proofErr w:type="spellStart"/>
      <w:r w:rsidR="00D5173E">
        <w:rPr>
          <w:szCs w:val="28"/>
        </w:rPr>
        <w:t>Доволенского</w:t>
      </w:r>
      <w:proofErr w:type="spellEnd"/>
      <w:r w:rsidR="00D5173E">
        <w:rPr>
          <w:szCs w:val="28"/>
        </w:rPr>
        <w:t xml:space="preserve"> района</w:t>
      </w:r>
      <w:r w:rsidR="008D3D2D" w:rsidRPr="00242754">
        <w:rPr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</w:t>
      </w:r>
      <w:r w:rsidR="00924BEF" w:rsidRPr="00924BEF">
        <w:rPr>
          <w:color w:val="0D0D0D"/>
          <w:szCs w:val="28"/>
        </w:rPr>
        <w:lastRenderedPageBreak/>
        <w:t xml:space="preserve">в разрезе месяцев доходов и расходов местного 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 на едином счете местного бюджета на начало и конец планируемого периода.</w:t>
      </w:r>
    </w:p>
    <w:p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B3DD3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8D3D2D" w:rsidRPr="00242754" w:rsidRDefault="0054280F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DE29E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</w:t>
      </w:r>
      <w:r w:rsidR="009B3DD3">
        <w:rPr>
          <w:color w:val="0D0D0D"/>
          <w:szCs w:val="28"/>
        </w:rPr>
        <w:t>ого образования</w:t>
      </w:r>
      <w:r w:rsidRPr="00242754">
        <w:rPr>
          <w:color w:val="0D0D0D"/>
          <w:szCs w:val="28"/>
        </w:rPr>
        <w:t xml:space="preserve">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0F07FC" w:rsidRPr="00242754" w:rsidRDefault="008D3D2D" w:rsidP="00DE29E9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</w:t>
      </w:r>
      <w:r w:rsidR="00DE29E9">
        <w:rPr>
          <w:rFonts w:ascii="Times New Roman" w:hAnsi="Times New Roman" w:cs="Times New Roman"/>
          <w:sz w:val="28"/>
          <w:szCs w:val="28"/>
        </w:rPr>
        <w:t>к</w:t>
      </w:r>
      <w:r w:rsidRPr="00242754">
        <w:rPr>
          <w:rFonts w:ascii="Times New Roman" w:hAnsi="Times New Roman" w:cs="Times New Roman"/>
          <w:sz w:val="28"/>
          <w:szCs w:val="28"/>
        </w:rPr>
        <w:t xml:space="preserve">ассовым планом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DE29E9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F07FC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0F07FC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23.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lastRenderedPageBreak/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="00371A8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на: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7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</w:t>
      </w:r>
      <w:r w:rsidR="00C11E42">
        <w:rPr>
          <w:color w:val="0D0D0D"/>
          <w:szCs w:val="28"/>
        </w:rPr>
        <w:lastRenderedPageBreak/>
        <w:t xml:space="preserve">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 xml:space="preserve"> 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1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bookmarkEnd w:id="1"/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</w:t>
      </w:r>
      <w:r w:rsidR="009B3DD3">
        <w:rPr>
          <w:color w:val="0D0D0D"/>
          <w:szCs w:val="28"/>
        </w:rPr>
        <w:t xml:space="preserve">зательств </w:t>
      </w:r>
      <w:proofErr w:type="gramStart"/>
      <w:r w:rsidR="009B3DD3">
        <w:rPr>
          <w:color w:val="0D0D0D"/>
          <w:szCs w:val="28"/>
        </w:rPr>
        <w:t>осуществляется  п</w:t>
      </w:r>
      <w:r w:rsidR="008D3D2D" w:rsidRPr="00242754">
        <w:rPr>
          <w:color w:val="0D0D0D"/>
          <w:szCs w:val="28"/>
        </w:rPr>
        <w:t>о</w:t>
      </w:r>
      <w:proofErr w:type="gramEnd"/>
      <w:r w:rsidR="008D3D2D" w:rsidRPr="00242754">
        <w:rPr>
          <w:color w:val="0D0D0D"/>
          <w:szCs w:val="28"/>
        </w:rPr>
        <w:t xml:space="preserve">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4"/>
      <w:bookmarkEnd w:id="2"/>
      <w:r w:rsidRPr="00242754">
        <w:rPr>
          <w:color w:val="0D0D0D"/>
          <w:szCs w:val="28"/>
        </w:rPr>
        <w:t>2) возникновение потребности в дополнительных объ</w:t>
      </w:r>
      <w:r w:rsidR="009B3DD3">
        <w:rPr>
          <w:color w:val="0D0D0D"/>
          <w:szCs w:val="28"/>
        </w:rPr>
        <w:t xml:space="preserve">емах финансирования </w:t>
      </w:r>
      <w:r w:rsidRPr="00242754">
        <w:rPr>
          <w:color w:val="0D0D0D"/>
          <w:szCs w:val="28"/>
        </w:rPr>
        <w:t>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184BF7" w:rsidRPr="00242754">
        <w:rPr>
          <w:color w:val="0D0D0D"/>
          <w:szCs w:val="28"/>
        </w:rPr>
        <w:t xml:space="preserve">администрации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A221DE">
        <w:rPr>
          <w:color w:val="0D0D0D"/>
          <w:szCs w:val="28"/>
        </w:rPr>
        <w:t>Доволенского</w:t>
      </w:r>
      <w:proofErr w:type="spellEnd"/>
      <w:r w:rsidR="00A221DE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8B7AF4">
        <w:rPr>
          <w:color w:val="0D0D0D"/>
          <w:szCs w:val="28"/>
        </w:rPr>
        <w:t>38</w:t>
      </w:r>
      <w:r w:rsidR="008D3D2D" w:rsidRPr="008B7AF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8B7AF4">
        <w:rPr>
          <w:color w:val="0D0D0D"/>
          <w:szCs w:val="28"/>
        </w:rPr>
        <w:t>местного</w:t>
      </w:r>
      <w:r w:rsidR="008D3D2D" w:rsidRPr="008B7AF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</w:t>
      </w:r>
      <w:r w:rsidR="008D3D2D" w:rsidRPr="00242754">
        <w:rPr>
          <w:color w:val="0D0D0D"/>
          <w:szCs w:val="28"/>
        </w:rPr>
        <w:t xml:space="preserve">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направляемых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а) внесения изменений в кассовый план по расходам в части социальных </w:t>
      </w:r>
      <w:r w:rsidRPr="00242754">
        <w:rPr>
          <w:color w:val="0D0D0D"/>
          <w:szCs w:val="28"/>
        </w:rPr>
        <w:lastRenderedPageBreak/>
        <w:t>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096DC1">
        <w:rPr>
          <w:color w:val="0D0D0D"/>
          <w:szCs w:val="28"/>
        </w:rPr>
        <w:t xml:space="preserve"> сельсовета </w:t>
      </w:r>
      <w:proofErr w:type="spellStart"/>
      <w:r w:rsidR="009B3DD3">
        <w:rPr>
          <w:color w:val="0D0D0D"/>
          <w:szCs w:val="28"/>
        </w:rPr>
        <w:t>Доволенского</w:t>
      </w:r>
      <w:proofErr w:type="spellEnd"/>
      <w:r w:rsidR="009B3DD3">
        <w:rPr>
          <w:color w:val="0D0D0D"/>
          <w:szCs w:val="28"/>
        </w:rPr>
        <w:t xml:space="preserve"> района </w:t>
      </w:r>
      <w:r w:rsidRPr="00242754">
        <w:rPr>
          <w:color w:val="0D0D0D"/>
          <w:szCs w:val="28"/>
        </w:rPr>
        <w:t xml:space="preserve">Новосибирской области на условиях софинансирования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4770F7">
        <w:rPr>
          <w:color w:val="0D0D0D"/>
          <w:szCs w:val="28"/>
        </w:rPr>
        <w:t>Доволенского</w:t>
      </w:r>
      <w:proofErr w:type="spellEnd"/>
      <w:r w:rsidR="004770F7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4770F7">
        <w:rPr>
          <w:color w:val="0D0D0D"/>
          <w:szCs w:val="28"/>
        </w:rPr>
        <w:t>Доволенского</w:t>
      </w:r>
      <w:proofErr w:type="spellEnd"/>
      <w:r w:rsidR="004770F7">
        <w:rPr>
          <w:color w:val="0D0D0D"/>
          <w:szCs w:val="28"/>
        </w:rPr>
        <w:t xml:space="preserve"> района</w:t>
      </w:r>
      <w:r w:rsidR="00865A7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 xml:space="preserve">; расходов, осуществляемых за счет средств резервного фонда администрации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4770F7">
        <w:rPr>
          <w:color w:val="0D0D0D"/>
          <w:szCs w:val="28"/>
        </w:rPr>
        <w:t>Доволенского</w:t>
      </w:r>
      <w:proofErr w:type="spellEnd"/>
      <w:r w:rsidR="004770F7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на: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lastRenderedPageBreak/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8D3D2D" w:rsidRPr="00242754">
        <w:rPr>
          <w:color w:val="0D0D0D"/>
          <w:szCs w:val="28"/>
        </w:rPr>
        <w:t xml:space="preserve"> 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F0449E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4770F7">
        <w:rPr>
          <w:color w:val="0D0D0D"/>
          <w:szCs w:val="28"/>
        </w:rPr>
        <w:t>Доволенского</w:t>
      </w:r>
      <w:proofErr w:type="spellEnd"/>
      <w:r w:rsidR="004770F7">
        <w:rPr>
          <w:color w:val="0D0D0D"/>
          <w:szCs w:val="28"/>
        </w:rPr>
        <w:t xml:space="preserve"> района Новосиби</w:t>
      </w:r>
      <w:r w:rsidR="009B3DD3">
        <w:rPr>
          <w:color w:val="0D0D0D"/>
          <w:szCs w:val="28"/>
        </w:rPr>
        <w:t>рской об</w:t>
      </w:r>
      <w:r w:rsidR="004770F7">
        <w:rPr>
          <w:color w:val="0D0D0D"/>
          <w:szCs w:val="28"/>
        </w:rPr>
        <w:t>ласти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9B3DD3">
        <w:rPr>
          <w:color w:val="0D0D0D"/>
          <w:szCs w:val="28"/>
        </w:rPr>
        <w:t xml:space="preserve"> сельсовета </w:t>
      </w:r>
      <w:proofErr w:type="spellStart"/>
      <w:r w:rsidR="004770F7">
        <w:rPr>
          <w:color w:val="0D0D0D"/>
          <w:szCs w:val="28"/>
        </w:rPr>
        <w:t>Доволенского</w:t>
      </w:r>
      <w:proofErr w:type="spellEnd"/>
      <w:r w:rsidR="004770F7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 о выделение средств из резервного фонда администрации </w:t>
      </w:r>
      <w:r w:rsidR="002C37C9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1"/>
      <w:bookmarkEnd w:id="3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в кассовый план по источникам финансирования дефицита с одновременным внесением изменений в сводную </w:t>
      </w:r>
      <w:r w:rsidR="008D5EAD" w:rsidRPr="008D5EAD">
        <w:rPr>
          <w:color w:val="0D0D0D"/>
          <w:szCs w:val="28"/>
        </w:rPr>
        <w:lastRenderedPageBreak/>
        <w:t xml:space="preserve">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 осуществляется в соответствии с Порядком составления и ведения сводной бюджетной росписи местного бюджета.</w:t>
      </w:r>
    </w:p>
    <w:p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proofErr w:type="gramStart"/>
      <w:r w:rsidR="00766FF8">
        <w:rPr>
          <w:color w:val="0D0D0D"/>
          <w:szCs w:val="28"/>
        </w:rPr>
        <w:t>по  предложениям</w:t>
      </w:r>
      <w:proofErr w:type="gramEnd"/>
      <w:r w:rsidR="00766FF8">
        <w:rPr>
          <w:color w:val="0D0D0D"/>
          <w:szCs w:val="28"/>
        </w:rPr>
        <w:t xml:space="preserve"> 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766FF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источников</w:t>
      </w:r>
      <w:r w:rsidR="00B820F8">
        <w:rPr>
          <w:color w:val="0D0D0D"/>
          <w:szCs w:val="28"/>
        </w:rPr>
        <w:t xml:space="preserve">, </w:t>
      </w:r>
      <w:r w:rsidR="008D3D2D" w:rsidRPr="00242754">
        <w:rPr>
          <w:color w:val="0D0D0D"/>
          <w:szCs w:val="28"/>
        </w:rPr>
        <w:t xml:space="preserve"> </w:t>
      </w:r>
      <w:r w:rsidR="00766FF8">
        <w:rPr>
          <w:color w:val="0D0D0D"/>
          <w:szCs w:val="28"/>
        </w:rPr>
        <w:t xml:space="preserve">в случае </w:t>
      </w:r>
      <w:r w:rsidR="008D3D2D" w:rsidRPr="00242754">
        <w:rPr>
          <w:color w:val="0D0D0D"/>
          <w:szCs w:val="28"/>
        </w:rPr>
        <w:t>изменения объема и (или) срока прогнозируемых поступлений и (или) выплат по источникам 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>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самостоятельно.</w:t>
      </w:r>
    </w:p>
    <w:p w:rsidR="0010208E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="0010208E"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>
        <w:t xml:space="preserve"> 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на</w:t>
      </w:r>
      <w:r w:rsidRPr="00242754">
        <w:rPr>
          <w:color w:val="0D0D0D"/>
          <w:szCs w:val="28"/>
        </w:rPr>
        <w:t>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>предложенных</w:t>
      </w:r>
      <w:r w:rsidR="00220E70">
        <w:rPr>
          <w:color w:val="0D0D0D"/>
          <w:szCs w:val="28"/>
        </w:rPr>
        <w:t xml:space="preserve"> </w:t>
      </w:r>
      <w:r w:rsidR="00714E30"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lastRenderedPageBreak/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>
        <w:rPr>
          <w:color w:val="0D0D0D"/>
          <w:szCs w:val="28"/>
        </w:rPr>
        <w:t xml:space="preserve"> 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</w:t>
      </w:r>
      <w:r w:rsidR="00B54BA6" w:rsidRPr="00242754">
        <w:rPr>
          <w:color w:val="0D0D0D"/>
          <w:szCs w:val="28"/>
        </w:rPr>
        <w:t xml:space="preserve"> </w:t>
      </w:r>
      <w:r w:rsidR="00B54BA6">
        <w:rPr>
          <w:color w:val="0D0D0D"/>
          <w:szCs w:val="28"/>
        </w:rPr>
        <w:t>источников</w:t>
      </w:r>
      <w:r w:rsidR="00B54BA6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</w:t>
      </w:r>
      <w:proofErr w:type="spellStart"/>
      <w:r w:rsidR="00006151">
        <w:rPr>
          <w:color w:val="0D0D0D"/>
          <w:szCs w:val="28"/>
        </w:rPr>
        <w:t>Web</w:t>
      </w:r>
      <w:proofErr w:type="spellEnd"/>
      <w:r w:rsidR="00006151">
        <w:rPr>
          <w:color w:val="0D0D0D"/>
          <w:szCs w:val="28"/>
        </w:rPr>
        <w:t>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242754">
        <w:rPr>
          <w:color w:val="0D0D0D"/>
          <w:szCs w:val="28"/>
        </w:rPr>
        <w:t>муниципального</w:t>
      </w:r>
      <w:r w:rsidR="008D3D2D" w:rsidRPr="00242754">
        <w:rPr>
          <w:color w:val="0D0D0D"/>
          <w:szCs w:val="28"/>
        </w:rPr>
        <w:t xml:space="preserve"> </w:t>
      </w:r>
      <w:r w:rsidR="0088358D" w:rsidRPr="00242754">
        <w:rPr>
          <w:color w:val="0D0D0D"/>
          <w:szCs w:val="28"/>
        </w:rPr>
        <w:t>образования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софинансирования».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</w:t>
      </w:r>
      <w:r w:rsidR="008D3D2D" w:rsidRPr="00242754">
        <w:rPr>
          <w:color w:val="0D0D0D"/>
          <w:szCs w:val="28"/>
        </w:rPr>
        <w:t xml:space="preserve"> </w:t>
      </w:r>
      <w:r w:rsidR="008E61F8">
        <w:rPr>
          <w:color w:val="0D0D0D"/>
          <w:szCs w:val="28"/>
        </w:rPr>
        <w:t xml:space="preserve">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</w:t>
      </w:r>
      <w:r w:rsidR="008E61F8" w:rsidRPr="00242754">
        <w:rPr>
          <w:color w:val="0D0D0D"/>
          <w:szCs w:val="28"/>
        </w:rPr>
        <w:lastRenderedPageBreak/>
        <w:t>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84210F"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</w:t>
      </w:r>
      <w:r w:rsidR="00035D5A">
        <w:rPr>
          <w:szCs w:val="28"/>
        </w:rPr>
        <w:t xml:space="preserve">кодам цели, </w:t>
      </w:r>
      <w:r w:rsidR="0084210F" w:rsidRPr="0085521C">
        <w:rPr>
          <w:szCs w:val="28"/>
        </w:rPr>
        <w:t>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муниципальн</w:t>
      </w:r>
      <w:r w:rsidR="00096DC1">
        <w:rPr>
          <w:szCs w:val="28"/>
        </w:rPr>
        <w:t>ого образования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24207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proofErr w:type="spellStart"/>
      <w:r w:rsidR="0026183F">
        <w:rPr>
          <w:color w:val="0D0D0D"/>
          <w:szCs w:val="28"/>
        </w:rPr>
        <w:t>Комарьевского</w:t>
      </w:r>
      <w:proofErr w:type="spellEnd"/>
      <w:r w:rsidR="00096DC1">
        <w:rPr>
          <w:color w:val="0D0D0D"/>
          <w:szCs w:val="28"/>
        </w:rPr>
        <w:t xml:space="preserve"> сельсовета </w:t>
      </w:r>
      <w:proofErr w:type="spellStart"/>
      <w:r w:rsidR="00035D5A">
        <w:rPr>
          <w:color w:val="0D0D0D"/>
          <w:szCs w:val="28"/>
        </w:rPr>
        <w:t>Доволенского</w:t>
      </w:r>
      <w:proofErr w:type="spellEnd"/>
      <w:r w:rsidR="00035D5A">
        <w:rPr>
          <w:color w:val="0D0D0D"/>
          <w:szCs w:val="28"/>
        </w:rPr>
        <w:t xml:space="preserve"> района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 xml:space="preserve">местного бюджета муниципального образования </w:t>
      </w:r>
      <w:proofErr w:type="spellStart"/>
      <w:r w:rsidR="00096DC1">
        <w:rPr>
          <w:color w:val="0D0D0D"/>
          <w:szCs w:val="28"/>
        </w:rPr>
        <w:t>Доволенского</w:t>
      </w:r>
      <w:proofErr w:type="spellEnd"/>
      <w:r w:rsidR="00096DC1">
        <w:rPr>
          <w:color w:val="0D0D0D"/>
          <w:szCs w:val="28"/>
        </w:rPr>
        <w:t xml:space="preserve"> района </w:t>
      </w:r>
      <w:r w:rsidRPr="005A2469">
        <w:rPr>
          <w:color w:val="0D0D0D"/>
          <w:szCs w:val="28"/>
        </w:rPr>
        <w:t>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</w:t>
      </w:r>
      <w:r w:rsidR="00B50466">
        <w:rPr>
          <w:color w:val="0D0D0D"/>
          <w:szCs w:val="28"/>
        </w:rPr>
        <w:lastRenderedPageBreak/>
        <w:t>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 администратора источников финансирования дефицита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4" w:name="P302"/>
      <w:bookmarkEnd w:id="4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BD79CC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p w:rsidR="00C03C79" w:rsidRDefault="00C03C79" w:rsidP="00B633CD">
      <w:pPr>
        <w:widowControl w:val="0"/>
        <w:autoSpaceDE w:val="0"/>
        <w:autoSpaceDN w:val="0"/>
        <w:ind w:firstLine="709"/>
        <w:rPr>
          <w:szCs w:val="28"/>
        </w:rPr>
      </w:pPr>
    </w:p>
    <w:p w:rsidR="00C03C79" w:rsidRDefault="00C03C79" w:rsidP="00B633CD">
      <w:pPr>
        <w:widowControl w:val="0"/>
        <w:autoSpaceDE w:val="0"/>
        <w:autoSpaceDN w:val="0"/>
        <w:ind w:firstLine="709"/>
        <w:rPr>
          <w:szCs w:val="28"/>
        </w:rPr>
      </w:pPr>
    </w:p>
    <w:p w:rsidR="00C03C79" w:rsidRDefault="00C03C79" w:rsidP="00B633CD">
      <w:pPr>
        <w:widowControl w:val="0"/>
        <w:autoSpaceDE w:val="0"/>
        <w:autoSpaceDN w:val="0"/>
        <w:ind w:firstLine="709"/>
        <w:rPr>
          <w:szCs w:val="28"/>
        </w:rPr>
      </w:pPr>
    </w:p>
    <w:p w:rsidR="00C03C79" w:rsidRPr="00D355C3" w:rsidRDefault="00C03C79" w:rsidP="00B633CD">
      <w:pPr>
        <w:widowControl w:val="0"/>
        <w:autoSpaceDE w:val="0"/>
        <w:autoSpaceDN w:val="0"/>
        <w:ind w:firstLine="709"/>
        <w:rPr>
          <w:szCs w:val="28"/>
        </w:rPr>
      </w:pPr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5pt;height:50.15pt" o:ole="">
            <v:imagedata r:id="rId9" o:title=""/>
          </v:shape>
          <o:OLEObject Type="Embed" ProgID="Excel.Sheet.8" ShapeID="_x0000_i1031" DrawAspect="Icon" ObjectID="_1798459794" r:id="rId10"/>
        </w:object>
      </w:r>
      <w:r>
        <w:object w:dxaOrig="1534" w:dyaOrig="994">
          <v:shape id="_x0000_i1028" type="#_x0000_t75" style="width:76.55pt;height:50.15pt" o:ole="">
            <v:imagedata r:id="rId11" o:title=""/>
          </v:shape>
          <o:OLEObject Type="Embed" ProgID="Excel.Sheet.8" ShapeID="_x0000_i1028" DrawAspect="Icon" ObjectID="_1798459795" r:id="rId12"/>
        </w:object>
      </w:r>
      <w:r>
        <w:object w:dxaOrig="1534" w:dyaOrig="994">
          <v:shape id="_x0000_i1027" type="#_x0000_t75" style="width:76.55pt;height:50.15pt" o:ole="">
            <v:imagedata r:id="rId13" o:title=""/>
          </v:shape>
          <o:OLEObject Type="Embed" ProgID="Excel.Sheet.12" ShapeID="_x0000_i1027" DrawAspect="Icon" ObjectID="_1798459796" r:id="rId14"/>
        </w:object>
      </w:r>
      <w:r>
        <w:object w:dxaOrig="1534" w:dyaOrig="994">
          <v:shape id="_x0000_i1026" type="#_x0000_t75" style="width:76.55pt;height:50.15pt" o:ole="">
            <v:imagedata r:id="rId15" o:title=""/>
          </v:shape>
          <o:OLEObject Type="Embed" ProgID="Excel.Sheet.8" ShapeID="_x0000_i1026" DrawAspect="Icon" ObjectID="_1798459797" r:id="rId16"/>
        </w:object>
      </w:r>
      <w:r>
        <w:object w:dxaOrig="1534" w:dyaOrig="994">
          <v:shape id="_x0000_i1025" type="#_x0000_t75" style="width:76.55pt;height:50.15pt" o:ole="">
            <v:imagedata r:id="rId17" o:title=""/>
          </v:shape>
          <o:OLEObject Type="Embed" ProgID="Excel.Sheet.8" ShapeID="_x0000_i1025" DrawAspect="Icon" ObjectID="_1798459798" r:id="rId18"/>
        </w:object>
      </w:r>
      <w:bookmarkStart w:id="5" w:name="_GoBack"/>
      <w:bookmarkEnd w:id="5"/>
    </w:p>
    <w:sectPr w:rsidR="00C03C79" w:rsidRPr="00D355C3" w:rsidSect="00E760A6">
      <w:footerReference w:type="even" r:id="rId19"/>
      <w:footerReference w:type="default" r:id="rId20"/>
      <w:footerReference w:type="first" r:id="rId21"/>
      <w:pgSz w:w="11906" w:h="16840" w:code="9"/>
      <w:pgMar w:top="1134" w:right="851" w:bottom="1134" w:left="1701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6F" w:rsidRDefault="002B266F">
      <w:r>
        <w:separator/>
      </w:r>
    </w:p>
  </w:endnote>
  <w:endnote w:type="continuationSeparator" w:id="0">
    <w:p w:rsidR="002B266F" w:rsidRDefault="002B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2B26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2B266F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2B266F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6F" w:rsidRDefault="002B266F">
      <w:r>
        <w:separator/>
      </w:r>
    </w:p>
  </w:footnote>
  <w:footnote w:type="continuationSeparator" w:id="0">
    <w:p w:rsidR="002B266F" w:rsidRDefault="002B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D"/>
    <w:rsid w:val="0000548D"/>
    <w:rsid w:val="00006151"/>
    <w:rsid w:val="00010415"/>
    <w:rsid w:val="000111D7"/>
    <w:rsid w:val="0001329C"/>
    <w:rsid w:val="00023AED"/>
    <w:rsid w:val="00024275"/>
    <w:rsid w:val="00034D25"/>
    <w:rsid w:val="00035D5A"/>
    <w:rsid w:val="00041299"/>
    <w:rsid w:val="0004252B"/>
    <w:rsid w:val="000430C4"/>
    <w:rsid w:val="00055921"/>
    <w:rsid w:val="0006189F"/>
    <w:rsid w:val="000643CD"/>
    <w:rsid w:val="00067F6B"/>
    <w:rsid w:val="00082F30"/>
    <w:rsid w:val="000941D6"/>
    <w:rsid w:val="00096DC1"/>
    <w:rsid w:val="000B0B2B"/>
    <w:rsid w:val="000D2E3F"/>
    <w:rsid w:val="000E3282"/>
    <w:rsid w:val="000E7ED8"/>
    <w:rsid w:val="000F07FC"/>
    <w:rsid w:val="0010208E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1E2AD2"/>
    <w:rsid w:val="00204B4E"/>
    <w:rsid w:val="00205EAF"/>
    <w:rsid w:val="00220E70"/>
    <w:rsid w:val="00225720"/>
    <w:rsid w:val="00242078"/>
    <w:rsid w:val="00242754"/>
    <w:rsid w:val="00252209"/>
    <w:rsid w:val="00257D18"/>
    <w:rsid w:val="0026183F"/>
    <w:rsid w:val="002636BE"/>
    <w:rsid w:val="00280BD7"/>
    <w:rsid w:val="00281AD6"/>
    <w:rsid w:val="00293FC4"/>
    <w:rsid w:val="002A1991"/>
    <w:rsid w:val="002A1BC5"/>
    <w:rsid w:val="002A7C02"/>
    <w:rsid w:val="002B021B"/>
    <w:rsid w:val="002B266F"/>
    <w:rsid w:val="002B6877"/>
    <w:rsid w:val="002C37C9"/>
    <w:rsid w:val="002E1669"/>
    <w:rsid w:val="002E6D63"/>
    <w:rsid w:val="00303B96"/>
    <w:rsid w:val="00307BB2"/>
    <w:rsid w:val="00307CD1"/>
    <w:rsid w:val="00311361"/>
    <w:rsid w:val="003139C8"/>
    <w:rsid w:val="00330C61"/>
    <w:rsid w:val="003431A9"/>
    <w:rsid w:val="00343438"/>
    <w:rsid w:val="003475D4"/>
    <w:rsid w:val="0035034E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408E"/>
    <w:rsid w:val="003E79EC"/>
    <w:rsid w:val="00401005"/>
    <w:rsid w:val="00415EBF"/>
    <w:rsid w:val="00422548"/>
    <w:rsid w:val="0042539E"/>
    <w:rsid w:val="004337D8"/>
    <w:rsid w:val="00443F1F"/>
    <w:rsid w:val="00456C17"/>
    <w:rsid w:val="00470C50"/>
    <w:rsid w:val="0047236F"/>
    <w:rsid w:val="004770F7"/>
    <w:rsid w:val="00493C97"/>
    <w:rsid w:val="0049658F"/>
    <w:rsid w:val="004A13D2"/>
    <w:rsid w:val="004A48B5"/>
    <w:rsid w:val="004A4C87"/>
    <w:rsid w:val="004B0DC0"/>
    <w:rsid w:val="004C3B7D"/>
    <w:rsid w:val="004C5A77"/>
    <w:rsid w:val="004C5E54"/>
    <w:rsid w:val="004D09F5"/>
    <w:rsid w:val="004D1EAA"/>
    <w:rsid w:val="004D57C6"/>
    <w:rsid w:val="00506B0E"/>
    <w:rsid w:val="00531699"/>
    <w:rsid w:val="00537237"/>
    <w:rsid w:val="0054280F"/>
    <w:rsid w:val="005525ED"/>
    <w:rsid w:val="00554FBA"/>
    <w:rsid w:val="00573DB2"/>
    <w:rsid w:val="00575AFB"/>
    <w:rsid w:val="00576934"/>
    <w:rsid w:val="005802C4"/>
    <w:rsid w:val="00583207"/>
    <w:rsid w:val="00597E92"/>
    <w:rsid w:val="005A2469"/>
    <w:rsid w:val="005A5A34"/>
    <w:rsid w:val="005B0B1C"/>
    <w:rsid w:val="005B754C"/>
    <w:rsid w:val="005C287D"/>
    <w:rsid w:val="005C4F89"/>
    <w:rsid w:val="005D1EAF"/>
    <w:rsid w:val="005D744D"/>
    <w:rsid w:val="005E554B"/>
    <w:rsid w:val="005F1E63"/>
    <w:rsid w:val="005F1E64"/>
    <w:rsid w:val="005F560B"/>
    <w:rsid w:val="00601E7A"/>
    <w:rsid w:val="006130F2"/>
    <w:rsid w:val="00625B5B"/>
    <w:rsid w:val="006264D1"/>
    <w:rsid w:val="006419CD"/>
    <w:rsid w:val="00647D80"/>
    <w:rsid w:val="00651C8C"/>
    <w:rsid w:val="00662D0B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E3965"/>
    <w:rsid w:val="00704E32"/>
    <w:rsid w:val="007110A6"/>
    <w:rsid w:val="00712785"/>
    <w:rsid w:val="00714E30"/>
    <w:rsid w:val="00714E69"/>
    <w:rsid w:val="00717671"/>
    <w:rsid w:val="007204D4"/>
    <w:rsid w:val="007221AE"/>
    <w:rsid w:val="00724567"/>
    <w:rsid w:val="0074281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B71AE"/>
    <w:rsid w:val="007D5665"/>
    <w:rsid w:val="007D58B5"/>
    <w:rsid w:val="007E706A"/>
    <w:rsid w:val="007F2526"/>
    <w:rsid w:val="007F3372"/>
    <w:rsid w:val="007F3746"/>
    <w:rsid w:val="0080534E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51B3"/>
    <w:rsid w:val="00865A75"/>
    <w:rsid w:val="008662BC"/>
    <w:rsid w:val="0088358D"/>
    <w:rsid w:val="00891649"/>
    <w:rsid w:val="00891BE5"/>
    <w:rsid w:val="00891C1C"/>
    <w:rsid w:val="008A7B59"/>
    <w:rsid w:val="008B0818"/>
    <w:rsid w:val="008B2E0A"/>
    <w:rsid w:val="008B7AF4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207A6"/>
    <w:rsid w:val="00924BEF"/>
    <w:rsid w:val="00927E85"/>
    <w:rsid w:val="00933B2D"/>
    <w:rsid w:val="00944277"/>
    <w:rsid w:val="009617A0"/>
    <w:rsid w:val="009700C0"/>
    <w:rsid w:val="009709CA"/>
    <w:rsid w:val="00971B4C"/>
    <w:rsid w:val="00975745"/>
    <w:rsid w:val="00992268"/>
    <w:rsid w:val="0099721A"/>
    <w:rsid w:val="009A32F3"/>
    <w:rsid w:val="009B3DD3"/>
    <w:rsid w:val="009B53B4"/>
    <w:rsid w:val="009D1ED1"/>
    <w:rsid w:val="009D3B7C"/>
    <w:rsid w:val="009D6A22"/>
    <w:rsid w:val="009E0113"/>
    <w:rsid w:val="009F4CB9"/>
    <w:rsid w:val="009F7863"/>
    <w:rsid w:val="00A012EC"/>
    <w:rsid w:val="00A0432E"/>
    <w:rsid w:val="00A05588"/>
    <w:rsid w:val="00A06941"/>
    <w:rsid w:val="00A07F78"/>
    <w:rsid w:val="00A11294"/>
    <w:rsid w:val="00A13268"/>
    <w:rsid w:val="00A13353"/>
    <w:rsid w:val="00A169CE"/>
    <w:rsid w:val="00A20166"/>
    <w:rsid w:val="00A221DE"/>
    <w:rsid w:val="00A25B31"/>
    <w:rsid w:val="00A27874"/>
    <w:rsid w:val="00A32FA2"/>
    <w:rsid w:val="00A3672C"/>
    <w:rsid w:val="00A5175B"/>
    <w:rsid w:val="00A76CCE"/>
    <w:rsid w:val="00A84575"/>
    <w:rsid w:val="00A8681C"/>
    <w:rsid w:val="00A87FF6"/>
    <w:rsid w:val="00AA0CF8"/>
    <w:rsid w:val="00AA0D14"/>
    <w:rsid w:val="00AA76E9"/>
    <w:rsid w:val="00AB4E82"/>
    <w:rsid w:val="00AD16A4"/>
    <w:rsid w:val="00AD3621"/>
    <w:rsid w:val="00AD7369"/>
    <w:rsid w:val="00AE00AA"/>
    <w:rsid w:val="00AE3CD6"/>
    <w:rsid w:val="00AF4E49"/>
    <w:rsid w:val="00AF7141"/>
    <w:rsid w:val="00B00289"/>
    <w:rsid w:val="00B01AD8"/>
    <w:rsid w:val="00B06AC0"/>
    <w:rsid w:val="00B13D1F"/>
    <w:rsid w:val="00B3078D"/>
    <w:rsid w:val="00B35A19"/>
    <w:rsid w:val="00B3610B"/>
    <w:rsid w:val="00B4742B"/>
    <w:rsid w:val="00B50466"/>
    <w:rsid w:val="00B53822"/>
    <w:rsid w:val="00B53CEA"/>
    <w:rsid w:val="00B54BA6"/>
    <w:rsid w:val="00B5564B"/>
    <w:rsid w:val="00B633CD"/>
    <w:rsid w:val="00B639B2"/>
    <w:rsid w:val="00B6503D"/>
    <w:rsid w:val="00B6522E"/>
    <w:rsid w:val="00B65751"/>
    <w:rsid w:val="00B820F8"/>
    <w:rsid w:val="00B929C5"/>
    <w:rsid w:val="00BA0344"/>
    <w:rsid w:val="00BA38F6"/>
    <w:rsid w:val="00BA4E62"/>
    <w:rsid w:val="00BB0AB7"/>
    <w:rsid w:val="00BB0E5B"/>
    <w:rsid w:val="00BB0E6F"/>
    <w:rsid w:val="00BB5E93"/>
    <w:rsid w:val="00BB6ACE"/>
    <w:rsid w:val="00BB7252"/>
    <w:rsid w:val="00BC25E7"/>
    <w:rsid w:val="00BC31D6"/>
    <w:rsid w:val="00BD3426"/>
    <w:rsid w:val="00BD79CC"/>
    <w:rsid w:val="00BE1A20"/>
    <w:rsid w:val="00BF1038"/>
    <w:rsid w:val="00BF6B06"/>
    <w:rsid w:val="00C03C79"/>
    <w:rsid w:val="00C11206"/>
    <w:rsid w:val="00C11E42"/>
    <w:rsid w:val="00C13AE6"/>
    <w:rsid w:val="00C163DA"/>
    <w:rsid w:val="00C17F3D"/>
    <w:rsid w:val="00C200D5"/>
    <w:rsid w:val="00C220B3"/>
    <w:rsid w:val="00C2281B"/>
    <w:rsid w:val="00C24D3D"/>
    <w:rsid w:val="00C35CFB"/>
    <w:rsid w:val="00C6793E"/>
    <w:rsid w:val="00C67B1F"/>
    <w:rsid w:val="00C849A0"/>
    <w:rsid w:val="00C92736"/>
    <w:rsid w:val="00C92DB7"/>
    <w:rsid w:val="00C9366D"/>
    <w:rsid w:val="00CC7A85"/>
    <w:rsid w:val="00CD0378"/>
    <w:rsid w:val="00CE1858"/>
    <w:rsid w:val="00D05685"/>
    <w:rsid w:val="00D20257"/>
    <w:rsid w:val="00D2188C"/>
    <w:rsid w:val="00D355C3"/>
    <w:rsid w:val="00D5173E"/>
    <w:rsid w:val="00D52DEC"/>
    <w:rsid w:val="00D5419D"/>
    <w:rsid w:val="00D567DD"/>
    <w:rsid w:val="00D726F1"/>
    <w:rsid w:val="00D86F54"/>
    <w:rsid w:val="00D95904"/>
    <w:rsid w:val="00D96889"/>
    <w:rsid w:val="00DA73EF"/>
    <w:rsid w:val="00DB504F"/>
    <w:rsid w:val="00DB57A7"/>
    <w:rsid w:val="00DB78BE"/>
    <w:rsid w:val="00DC0027"/>
    <w:rsid w:val="00DE299B"/>
    <w:rsid w:val="00DE29E9"/>
    <w:rsid w:val="00DF5CE9"/>
    <w:rsid w:val="00E22E37"/>
    <w:rsid w:val="00E4076B"/>
    <w:rsid w:val="00E60979"/>
    <w:rsid w:val="00E61759"/>
    <w:rsid w:val="00E62805"/>
    <w:rsid w:val="00E70CAB"/>
    <w:rsid w:val="00E760A6"/>
    <w:rsid w:val="00E77F76"/>
    <w:rsid w:val="00E87E15"/>
    <w:rsid w:val="00E90644"/>
    <w:rsid w:val="00E922C9"/>
    <w:rsid w:val="00E92AC2"/>
    <w:rsid w:val="00E97834"/>
    <w:rsid w:val="00EA35B4"/>
    <w:rsid w:val="00EA7EBA"/>
    <w:rsid w:val="00EE47B8"/>
    <w:rsid w:val="00EF31B4"/>
    <w:rsid w:val="00F00323"/>
    <w:rsid w:val="00F0449E"/>
    <w:rsid w:val="00F12C30"/>
    <w:rsid w:val="00F308EB"/>
    <w:rsid w:val="00F43C9C"/>
    <w:rsid w:val="00F54129"/>
    <w:rsid w:val="00F62ED0"/>
    <w:rsid w:val="00FA1FF3"/>
    <w:rsid w:val="00FB19DF"/>
    <w:rsid w:val="00FB6C33"/>
    <w:rsid w:val="00FB77E3"/>
    <w:rsid w:val="00FE252B"/>
    <w:rsid w:val="00FE2DD9"/>
    <w:rsid w:val="00FE5ACF"/>
    <w:rsid w:val="00FE5FE3"/>
    <w:rsid w:val="00FE662E"/>
    <w:rsid w:val="00FF32A7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C87A"/>
  <w15:chartTrackingRefBased/>
  <w15:docId w15:val="{2F067F40-ADF4-46CF-9900-65E5D853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706A"/>
    <w:pPr>
      <w:keepNext/>
      <w:ind w:firstLine="0"/>
      <w:jc w:val="center"/>
      <w:outlineLvl w:val="1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5D744D"/>
    <w:pPr>
      <w:tabs>
        <w:tab w:val="center" w:pos="4536"/>
        <w:tab w:val="right" w:pos="9072"/>
      </w:tabs>
      <w:ind w:firstLine="709"/>
    </w:pPr>
  </w:style>
  <w:style w:type="character" w:customStyle="1" w:styleId="aa">
    <w:name w:val="Верхний колонтитул Знак"/>
    <w:basedOn w:val="a0"/>
    <w:link w:val="a9"/>
    <w:rsid w:val="005D7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D744D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D7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1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706A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_____Microsoft_Excel_97-20033.xls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oleObject" Target="embeddings/_____Microsoft_Excel_97-20031.xls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2.xls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_____Microsoft_Excel_97-2003.xls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29CD-489F-4F3C-9432-9AD089A7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5382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User</cp:lastModifiedBy>
  <cp:revision>34</cp:revision>
  <cp:lastPrinted>2024-12-26T04:33:00Z</cp:lastPrinted>
  <dcterms:created xsi:type="dcterms:W3CDTF">2024-04-24T11:23:00Z</dcterms:created>
  <dcterms:modified xsi:type="dcterms:W3CDTF">2025-01-15T08:23:00Z</dcterms:modified>
</cp:coreProperties>
</file>