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AC1" w:rsidRDefault="00974AC1" w:rsidP="00974AC1">
      <w:pPr>
        <w:pStyle w:val="a3"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СОВЕТ ДЕПУТАТОВ КОМАРЬЕВСКОГО СЕЛЬСОВЕТА</w:t>
      </w:r>
    </w:p>
    <w:p w:rsidR="00974AC1" w:rsidRDefault="00974AC1" w:rsidP="00974AC1">
      <w:pPr>
        <w:pStyle w:val="a3"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ДОВОЛЕНСКОГО РАЙОНА НОВОСИБИРСКОЙ ОБЛАСТИ</w:t>
      </w:r>
    </w:p>
    <w:p w:rsidR="00974AC1" w:rsidRDefault="00974AC1" w:rsidP="00974AC1">
      <w:pPr>
        <w:spacing w:after="0" w:line="240" w:lineRule="auto"/>
        <w:jc w:val="center"/>
        <w:outlineLvl w:val="0"/>
        <w:rPr>
          <w:rFonts w:ascii="Times New Roman" w:hAnsi="Times New Roman" w:cs="Times New Roman"/>
          <w:color w:val="FF0000"/>
          <w:sz w:val="28"/>
          <w:szCs w:val="28"/>
        </w:rPr>
      </w:pPr>
    </w:p>
    <w:p w:rsidR="00974AC1" w:rsidRDefault="00974AC1" w:rsidP="00974AC1">
      <w:pPr>
        <w:spacing w:after="0" w:line="240" w:lineRule="auto"/>
        <w:jc w:val="center"/>
        <w:outlineLvl w:val="0"/>
        <w:rPr>
          <w:rFonts w:ascii="Times New Roman" w:hAnsi="Times New Roman" w:cs="Times New Roman"/>
          <w:color w:val="FF0000"/>
          <w:sz w:val="28"/>
          <w:szCs w:val="28"/>
        </w:rPr>
      </w:pPr>
    </w:p>
    <w:p w:rsidR="00974AC1" w:rsidRDefault="00974AC1" w:rsidP="00974AC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74AC1" w:rsidRDefault="00974AC1" w:rsidP="00974AC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пятьдесят шестой сессии   шестого созыва    </w:t>
      </w:r>
      <w:r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</w:t>
      </w:r>
    </w:p>
    <w:p w:rsidR="00974AC1" w:rsidRDefault="00974AC1" w:rsidP="00974AC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                                       </w:t>
      </w:r>
      <w:r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                             </w:t>
      </w:r>
    </w:p>
    <w:p w:rsidR="00974AC1" w:rsidRDefault="00B26497" w:rsidP="00974AC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23</w:t>
      </w:r>
      <w:r w:rsidR="00974AC1">
        <w:rPr>
          <w:rFonts w:ascii="Times New Roman" w:hAnsi="Times New Roman" w:cs="Times New Roman"/>
          <w:bCs/>
          <w:sz w:val="28"/>
          <w:szCs w:val="28"/>
        </w:rPr>
        <w:t>.0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974AC1">
        <w:rPr>
          <w:rFonts w:ascii="Times New Roman" w:hAnsi="Times New Roman" w:cs="Times New Roman"/>
          <w:bCs/>
          <w:sz w:val="28"/>
          <w:szCs w:val="28"/>
        </w:rPr>
        <w:t xml:space="preserve">.2025                                                                                                      № </w:t>
      </w:r>
      <w:r w:rsidR="00631EA3">
        <w:rPr>
          <w:rFonts w:ascii="Times New Roman" w:hAnsi="Times New Roman" w:cs="Times New Roman"/>
          <w:bCs/>
          <w:sz w:val="28"/>
          <w:szCs w:val="28"/>
          <w:lang w:val="en-US"/>
        </w:rPr>
        <w:t>218</w:t>
      </w:r>
      <w:bookmarkStart w:id="0" w:name="_GoBack"/>
      <w:bookmarkEnd w:id="0"/>
      <w:r w:rsidR="00974AC1">
        <w:rPr>
          <w:rFonts w:ascii="Times New Roman" w:hAnsi="Times New Roman" w:cs="Times New Roman"/>
          <w:bCs/>
          <w:sz w:val="28"/>
          <w:szCs w:val="28"/>
        </w:rPr>
        <w:t xml:space="preserve">                                 </w:t>
      </w:r>
    </w:p>
    <w:p w:rsidR="00974AC1" w:rsidRDefault="00974AC1" w:rsidP="00974AC1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с.Комарье</w:t>
      </w:r>
      <w:proofErr w:type="spellEnd"/>
    </w:p>
    <w:p w:rsidR="00974AC1" w:rsidRDefault="00974AC1" w:rsidP="00974AC1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974AC1" w:rsidRDefault="00974AC1" w:rsidP="00974AC1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66677F" w:rsidRPr="0066677F" w:rsidRDefault="00974AC1" w:rsidP="0066677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677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 внесении изменений </w:t>
      </w:r>
      <w:r w:rsidR="0066677F" w:rsidRPr="0066677F">
        <w:rPr>
          <w:rFonts w:ascii="Times New Roman" w:hAnsi="Times New Roman" w:cs="Times New Roman"/>
          <w:b/>
          <w:sz w:val="28"/>
          <w:szCs w:val="28"/>
        </w:rPr>
        <w:t xml:space="preserve">в решение Совета депутатов </w:t>
      </w:r>
      <w:proofErr w:type="spellStart"/>
      <w:r w:rsidR="0066677F" w:rsidRPr="0066677F">
        <w:rPr>
          <w:rFonts w:ascii="Times New Roman" w:hAnsi="Times New Roman" w:cs="Times New Roman"/>
          <w:b/>
          <w:sz w:val="28"/>
          <w:szCs w:val="28"/>
        </w:rPr>
        <w:t>Комарьевского</w:t>
      </w:r>
      <w:proofErr w:type="spellEnd"/>
      <w:r w:rsidR="0066677F" w:rsidRPr="0066677F"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  <w:proofErr w:type="spellStart"/>
      <w:r w:rsidR="0066677F" w:rsidRPr="0066677F">
        <w:rPr>
          <w:rFonts w:ascii="Times New Roman" w:hAnsi="Times New Roman" w:cs="Times New Roman"/>
          <w:b/>
          <w:sz w:val="28"/>
          <w:szCs w:val="28"/>
        </w:rPr>
        <w:t>Доволенского</w:t>
      </w:r>
      <w:proofErr w:type="spellEnd"/>
      <w:r w:rsidR="0066677F" w:rsidRPr="0066677F"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Новосибирской области от 02.10.2020</w:t>
      </w:r>
    </w:p>
    <w:p w:rsidR="00974AC1" w:rsidRPr="00974AC1" w:rsidRDefault="0066677F" w:rsidP="0066677F">
      <w:pPr>
        <w:pStyle w:val="a5"/>
        <w:jc w:val="center"/>
        <w:rPr>
          <w:rFonts w:cs="Times New Roman"/>
        </w:rPr>
      </w:pPr>
      <w:r w:rsidRPr="0066677F">
        <w:rPr>
          <w:rFonts w:ascii="Times New Roman" w:hAnsi="Times New Roman" w:cs="Times New Roman"/>
          <w:b/>
          <w:sz w:val="28"/>
          <w:szCs w:val="28"/>
        </w:rPr>
        <w:t xml:space="preserve">№ 6 «О </w:t>
      </w:r>
      <w:r w:rsidR="00974AC1" w:rsidRPr="0066677F">
        <w:rPr>
          <w:rFonts w:ascii="Times New Roman" w:hAnsi="Times New Roman" w:cs="Times New Roman"/>
          <w:b/>
          <w:sz w:val="28"/>
          <w:szCs w:val="28"/>
        </w:rPr>
        <w:t>порядк</w:t>
      </w:r>
      <w:r w:rsidRPr="0066677F">
        <w:rPr>
          <w:rFonts w:ascii="Times New Roman" w:hAnsi="Times New Roman" w:cs="Times New Roman"/>
          <w:b/>
          <w:sz w:val="28"/>
          <w:szCs w:val="28"/>
        </w:rPr>
        <w:t>е</w:t>
      </w:r>
      <w:r w:rsidR="00974AC1" w:rsidRPr="0066677F">
        <w:rPr>
          <w:rFonts w:ascii="Times New Roman" w:hAnsi="Times New Roman" w:cs="Times New Roman"/>
          <w:b/>
          <w:sz w:val="28"/>
          <w:szCs w:val="28"/>
        </w:rPr>
        <w:t xml:space="preserve"> размещения нестационарных торговых объектов на территории </w:t>
      </w:r>
      <w:proofErr w:type="spellStart"/>
      <w:r w:rsidR="00974AC1" w:rsidRPr="0066677F">
        <w:rPr>
          <w:rFonts w:ascii="Times New Roman" w:hAnsi="Times New Roman" w:cs="Times New Roman"/>
          <w:b/>
          <w:sz w:val="28"/>
          <w:szCs w:val="28"/>
        </w:rPr>
        <w:t>Комарьевского</w:t>
      </w:r>
      <w:proofErr w:type="spellEnd"/>
      <w:r w:rsidR="00974AC1" w:rsidRPr="0066677F"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  <w:r>
        <w:rPr>
          <w:rFonts w:cs="Times New Roman"/>
        </w:rPr>
        <w:t>».</w:t>
      </w:r>
    </w:p>
    <w:p w:rsidR="00974AC1" w:rsidRPr="00974AC1" w:rsidRDefault="00974AC1" w:rsidP="00974AC1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74AC1" w:rsidRDefault="00974AC1" w:rsidP="00974AC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приведения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нормативного правового акта Совета депутатов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Комарьевского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в соответствие с действующим 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, рассмотрев представления прокуратуры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Доволенского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от 14.03.2025 № 20-11-2025/2104-25-20500001,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Комарьевского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Доволенского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  РЕШИЛ:        </w:t>
      </w:r>
    </w:p>
    <w:p w:rsidR="00974AC1" w:rsidRPr="00974AC1" w:rsidRDefault="00A865C3" w:rsidP="00974AC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974AC1" w:rsidRPr="00974AC1">
        <w:rPr>
          <w:rFonts w:ascii="Times New Roman" w:hAnsi="Times New Roman" w:cs="Times New Roman"/>
          <w:color w:val="000000"/>
          <w:sz w:val="28"/>
          <w:szCs w:val="28"/>
        </w:rPr>
        <w:t xml:space="preserve">1.  Внести в </w:t>
      </w:r>
      <w:r w:rsidR="00974AC1" w:rsidRPr="00974AC1">
        <w:rPr>
          <w:rFonts w:ascii="Times New Roman" w:hAnsi="Times New Roman" w:cs="Times New Roman"/>
          <w:sz w:val="28"/>
          <w:szCs w:val="28"/>
        </w:rPr>
        <w:t xml:space="preserve">порядок размещения нестационарных торговых объектов на территории </w:t>
      </w:r>
      <w:proofErr w:type="spellStart"/>
      <w:r w:rsidR="00974AC1" w:rsidRPr="00974AC1">
        <w:rPr>
          <w:rFonts w:ascii="Times New Roman" w:hAnsi="Times New Roman" w:cs="Times New Roman"/>
          <w:sz w:val="28"/>
          <w:szCs w:val="28"/>
        </w:rPr>
        <w:t>Комарьевского</w:t>
      </w:r>
      <w:proofErr w:type="spellEnd"/>
      <w:r w:rsidR="00974AC1" w:rsidRPr="00974AC1">
        <w:rPr>
          <w:rFonts w:ascii="Times New Roman" w:hAnsi="Times New Roman" w:cs="Times New Roman"/>
          <w:sz w:val="28"/>
          <w:szCs w:val="28"/>
        </w:rPr>
        <w:t xml:space="preserve"> сельсовета,</w:t>
      </w:r>
      <w:r w:rsidR="00974AC1">
        <w:rPr>
          <w:rFonts w:ascii="Times New Roman" w:hAnsi="Times New Roman" w:cs="Times New Roman"/>
          <w:sz w:val="28"/>
          <w:szCs w:val="28"/>
        </w:rPr>
        <w:t xml:space="preserve"> </w:t>
      </w:r>
      <w:r w:rsidR="00974AC1" w:rsidRPr="00974AC1">
        <w:rPr>
          <w:rFonts w:ascii="Times New Roman" w:hAnsi="Times New Roman" w:cs="Times New Roman"/>
          <w:color w:val="000000"/>
          <w:sz w:val="28"/>
          <w:szCs w:val="28"/>
        </w:rPr>
        <w:t xml:space="preserve">утвержденный решением 1-й сессии Совета депутатов </w:t>
      </w:r>
      <w:proofErr w:type="spellStart"/>
      <w:r w:rsidR="00974AC1" w:rsidRPr="00974AC1">
        <w:rPr>
          <w:rFonts w:ascii="Times New Roman" w:hAnsi="Times New Roman" w:cs="Times New Roman"/>
          <w:color w:val="000000"/>
          <w:sz w:val="28"/>
          <w:szCs w:val="28"/>
        </w:rPr>
        <w:t>Комарьев</w:t>
      </w:r>
      <w:r w:rsidR="00974AC1" w:rsidRPr="00974AC1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974AC1" w:rsidRPr="00974AC1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974AC1" w:rsidRPr="00974A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74AC1" w:rsidRPr="00974AC1">
        <w:rPr>
          <w:rFonts w:ascii="Times New Roman" w:hAnsi="Times New Roman" w:cs="Times New Roman"/>
          <w:color w:val="000000"/>
          <w:sz w:val="28"/>
          <w:szCs w:val="28"/>
        </w:rPr>
        <w:t>Доволенского</w:t>
      </w:r>
      <w:proofErr w:type="spellEnd"/>
      <w:r w:rsidR="00974AC1" w:rsidRPr="00974AC1">
        <w:rPr>
          <w:rFonts w:ascii="Times New Roman" w:hAnsi="Times New Roman" w:cs="Times New Roman"/>
          <w:color w:val="000000"/>
          <w:sz w:val="28"/>
          <w:szCs w:val="28"/>
        </w:rPr>
        <w:t xml:space="preserve"> района Новосибирской области (шестого созыва) от </w:t>
      </w:r>
      <w:r w:rsidR="00974AC1">
        <w:rPr>
          <w:rFonts w:ascii="Times New Roman" w:hAnsi="Times New Roman" w:cs="Times New Roman"/>
          <w:color w:val="000000"/>
          <w:sz w:val="28"/>
          <w:szCs w:val="28"/>
        </w:rPr>
        <w:t>02.10</w:t>
      </w:r>
      <w:r w:rsidR="00974AC1" w:rsidRPr="00974AC1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974AC1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974AC1" w:rsidRPr="00974AC1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974AC1">
        <w:rPr>
          <w:rFonts w:ascii="Times New Roman" w:hAnsi="Times New Roman" w:cs="Times New Roman"/>
          <w:color w:val="000000"/>
          <w:sz w:val="28"/>
          <w:szCs w:val="28"/>
        </w:rPr>
        <w:t xml:space="preserve"> 6</w:t>
      </w:r>
      <w:r w:rsidR="00974AC1" w:rsidRPr="00974AC1">
        <w:rPr>
          <w:rFonts w:ascii="Times New Roman" w:hAnsi="Times New Roman" w:cs="Times New Roman"/>
          <w:color w:val="000000"/>
          <w:sz w:val="28"/>
          <w:szCs w:val="28"/>
        </w:rPr>
        <w:t>, следующие изменения:</w:t>
      </w:r>
    </w:p>
    <w:p w:rsidR="00974AC1" w:rsidRPr="00A865C3" w:rsidRDefault="00A865C3" w:rsidP="00A865C3">
      <w:pPr>
        <w:pStyle w:val="a3"/>
        <w:tabs>
          <w:tab w:val="left" w:pos="709"/>
          <w:tab w:val="left" w:pos="10204"/>
        </w:tabs>
        <w:ind w:right="-2"/>
        <w:jc w:val="both"/>
        <w:rPr>
          <w:b/>
          <w:color w:val="000000"/>
          <w:szCs w:val="28"/>
        </w:rPr>
      </w:pPr>
      <w:r>
        <w:rPr>
          <w:color w:val="000000"/>
          <w:szCs w:val="28"/>
        </w:rPr>
        <w:t xml:space="preserve">       </w:t>
      </w:r>
      <w:r w:rsidR="00974AC1">
        <w:rPr>
          <w:color w:val="000000"/>
          <w:szCs w:val="28"/>
        </w:rPr>
        <w:t xml:space="preserve">1.1. дополнить </w:t>
      </w:r>
      <w:r w:rsidR="00D505C1">
        <w:rPr>
          <w:color w:val="000000"/>
          <w:szCs w:val="28"/>
        </w:rPr>
        <w:t>раздел 8</w:t>
      </w:r>
      <w:r w:rsidR="002A5016" w:rsidRPr="002A5016">
        <w:rPr>
          <w:color w:val="000000"/>
          <w:szCs w:val="28"/>
        </w:rPr>
        <w:t xml:space="preserve"> </w:t>
      </w:r>
      <w:r w:rsidR="002A5016" w:rsidRPr="002A5016">
        <w:rPr>
          <w:bCs/>
          <w:color w:val="000000"/>
          <w:szCs w:val="28"/>
        </w:rPr>
        <w:t>сле</w:t>
      </w:r>
      <w:r w:rsidR="00974AC1" w:rsidRPr="002A5016">
        <w:rPr>
          <w:color w:val="000000"/>
          <w:szCs w:val="28"/>
        </w:rPr>
        <w:t>дующего</w:t>
      </w:r>
      <w:r w:rsidR="00974AC1" w:rsidRPr="00A865C3">
        <w:rPr>
          <w:color w:val="000000"/>
          <w:szCs w:val="28"/>
        </w:rPr>
        <w:t xml:space="preserve"> содержания:</w:t>
      </w:r>
      <w:r w:rsidR="00974AC1" w:rsidRPr="00A865C3">
        <w:rPr>
          <w:b/>
          <w:color w:val="000000"/>
          <w:szCs w:val="28"/>
        </w:rPr>
        <w:t xml:space="preserve"> </w:t>
      </w:r>
    </w:p>
    <w:p w:rsidR="00974AC1" w:rsidRPr="00A865C3" w:rsidRDefault="00974AC1" w:rsidP="00A865C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500"/>
      <w:r w:rsidRPr="00A865C3">
        <w:rPr>
          <w:rFonts w:ascii="Times New Roman" w:hAnsi="Times New Roman" w:cs="Times New Roman"/>
          <w:sz w:val="28"/>
          <w:szCs w:val="28"/>
        </w:rPr>
        <w:t>«</w:t>
      </w:r>
      <w:r w:rsidR="00D505C1" w:rsidRPr="00D505C1">
        <w:rPr>
          <w:rFonts w:ascii="Times New Roman" w:hAnsi="Times New Roman" w:cs="Times New Roman"/>
          <w:b/>
          <w:sz w:val="28"/>
          <w:szCs w:val="28"/>
        </w:rPr>
        <w:t>8</w:t>
      </w:r>
      <w:r w:rsidRPr="00D505C1">
        <w:rPr>
          <w:rFonts w:ascii="Times New Roman" w:hAnsi="Times New Roman" w:cs="Times New Roman"/>
          <w:b/>
          <w:sz w:val="28"/>
          <w:szCs w:val="28"/>
        </w:rPr>
        <w:t>. Демонтаж нестационарных</w:t>
      </w:r>
      <w:r w:rsidRPr="00A865C3">
        <w:rPr>
          <w:rFonts w:ascii="Times New Roman" w:hAnsi="Times New Roman" w:cs="Times New Roman"/>
          <w:b/>
          <w:sz w:val="28"/>
          <w:szCs w:val="28"/>
        </w:rPr>
        <w:t xml:space="preserve"> торговых объектов</w:t>
      </w:r>
    </w:p>
    <w:p w:rsidR="00974AC1" w:rsidRPr="00A865C3" w:rsidRDefault="00974AC1" w:rsidP="00A865C3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sub_1051"/>
      <w:bookmarkEnd w:id="1"/>
      <w:r w:rsidRPr="00A865C3">
        <w:rPr>
          <w:rFonts w:ascii="Times New Roman" w:hAnsi="Times New Roman" w:cs="Times New Roman"/>
          <w:color w:val="000000"/>
          <w:sz w:val="28"/>
          <w:szCs w:val="28"/>
        </w:rPr>
        <w:t>1. Нестационарные торговые объекты подлежат демонтажу по следующим основаниям:</w:t>
      </w:r>
    </w:p>
    <w:p w:rsidR="00974AC1" w:rsidRPr="00A865C3" w:rsidRDefault="00974AC1" w:rsidP="00A865C3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3" w:name="sub_1045"/>
      <w:bookmarkEnd w:id="2"/>
      <w:r w:rsidRPr="00A865C3">
        <w:rPr>
          <w:rFonts w:ascii="Times New Roman" w:hAnsi="Times New Roman" w:cs="Times New Roman"/>
          <w:color w:val="000000"/>
          <w:sz w:val="28"/>
          <w:szCs w:val="28"/>
        </w:rPr>
        <w:t>1) прекращение Собственником в установленном законом порядке своей деятельности;</w:t>
      </w:r>
    </w:p>
    <w:p w:rsidR="00974AC1" w:rsidRPr="00A865C3" w:rsidRDefault="00974AC1" w:rsidP="00A865C3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4" w:name="sub_1046"/>
      <w:bookmarkEnd w:id="3"/>
      <w:r w:rsidRPr="00A865C3">
        <w:rPr>
          <w:rFonts w:ascii="Times New Roman" w:hAnsi="Times New Roman" w:cs="Times New Roman"/>
          <w:color w:val="000000"/>
          <w:sz w:val="28"/>
          <w:szCs w:val="28"/>
        </w:rPr>
        <w:t>2) окончание срока действия договора на размещение;</w:t>
      </w:r>
    </w:p>
    <w:p w:rsidR="00974AC1" w:rsidRPr="00A865C3" w:rsidRDefault="00974AC1" w:rsidP="00A865C3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5" w:name="sub_1047"/>
      <w:bookmarkEnd w:id="4"/>
      <w:r w:rsidRPr="00A865C3">
        <w:rPr>
          <w:rFonts w:ascii="Times New Roman" w:hAnsi="Times New Roman" w:cs="Times New Roman"/>
          <w:color w:val="000000"/>
          <w:sz w:val="28"/>
          <w:szCs w:val="28"/>
        </w:rPr>
        <w:t xml:space="preserve">3) расторжение договора на размещение, иные случаи досрочного прекращения договора на размещение по основаниям, предусмотренным законодательством и нормативными правовыми актами Российской Федерации, Новосибирской области, администрации </w:t>
      </w:r>
      <w:proofErr w:type="spellStart"/>
      <w:r w:rsidR="00A865C3">
        <w:rPr>
          <w:rFonts w:ascii="Times New Roman" w:hAnsi="Times New Roman" w:cs="Times New Roman"/>
          <w:color w:val="000000"/>
          <w:sz w:val="28"/>
          <w:szCs w:val="28"/>
        </w:rPr>
        <w:t>Комарьев</w:t>
      </w:r>
      <w:r w:rsidRPr="00A865C3">
        <w:rPr>
          <w:rFonts w:ascii="Times New Roman" w:hAnsi="Times New Roman" w:cs="Times New Roman"/>
          <w:color w:val="000000"/>
          <w:sz w:val="28"/>
          <w:szCs w:val="28"/>
        </w:rPr>
        <w:t>ского</w:t>
      </w:r>
      <w:proofErr w:type="spellEnd"/>
      <w:r w:rsidRPr="00A865C3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</w:t>
      </w:r>
      <w:r w:rsidR="00A865C3">
        <w:rPr>
          <w:rFonts w:ascii="Times New Roman" w:hAnsi="Times New Roman" w:cs="Times New Roman"/>
          <w:color w:val="000000"/>
          <w:sz w:val="28"/>
          <w:szCs w:val="28"/>
        </w:rPr>
        <w:t>та</w:t>
      </w:r>
      <w:r w:rsidRPr="00A865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865C3">
        <w:rPr>
          <w:rFonts w:ascii="Times New Roman" w:hAnsi="Times New Roman" w:cs="Times New Roman"/>
          <w:color w:val="000000"/>
          <w:sz w:val="28"/>
          <w:szCs w:val="28"/>
        </w:rPr>
        <w:t>Доволенского</w:t>
      </w:r>
      <w:proofErr w:type="spellEnd"/>
      <w:r w:rsidRPr="00A865C3">
        <w:rPr>
          <w:rFonts w:ascii="Times New Roman" w:hAnsi="Times New Roman" w:cs="Times New Roman"/>
          <w:color w:val="000000"/>
          <w:sz w:val="28"/>
          <w:szCs w:val="28"/>
        </w:rPr>
        <w:t xml:space="preserve"> района Новосибирской области;</w:t>
      </w:r>
    </w:p>
    <w:p w:rsidR="00974AC1" w:rsidRPr="00A865C3" w:rsidRDefault="00974AC1" w:rsidP="00A865C3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6" w:name="sub_1048"/>
      <w:bookmarkEnd w:id="5"/>
      <w:r w:rsidRPr="00A865C3">
        <w:rPr>
          <w:rFonts w:ascii="Times New Roman" w:hAnsi="Times New Roman" w:cs="Times New Roman"/>
          <w:color w:val="000000"/>
          <w:sz w:val="28"/>
          <w:szCs w:val="28"/>
        </w:rPr>
        <w:t>4) установка нестационарного торгового объекта в нарушение настоящего Положения, в том числе в случае самовольного размещения нестационарного торгового объекта;</w:t>
      </w:r>
    </w:p>
    <w:p w:rsidR="00974AC1" w:rsidRPr="00A865C3" w:rsidRDefault="00974AC1" w:rsidP="00A865C3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7" w:name="sub_1049"/>
      <w:bookmarkEnd w:id="6"/>
      <w:r w:rsidRPr="00A865C3">
        <w:rPr>
          <w:rFonts w:ascii="Times New Roman" w:hAnsi="Times New Roman" w:cs="Times New Roman"/>
          <w:color w:val="000000"/>
          <w:sz w:val="28"/>
          <w:szCs w:val="28"/>
        </w:rPr>
        <w:t xml:space="preserve">5) неоднократное (более двух раз) выявление нарушений торгового законодательства, санитарных, противопожарных норм и правил, а также </w:t>
      </w:r>
      <w:hyperlink r:id="rId4" w:history="1">
        <w:r w:rsidRPr="00A865C3">
          <w:rPr>
            <w:rFonts w:ascii="Times New Roman" w:hAnsi="Times New Roman" w:cs="Times New Roman"/>
            <w:sz w:val="28"/>
            <w:szCs w:val="28"/>
          </w:rPr>
          <w:t>правил</w:t>
        </w:r>
      </w:hyperlink>
      <w:r w:rsidRPr="00A865C3">
        <w:rPr>
          <w:rFonts w:ascii="Times New Roman" w:hAnsi="Times New Roman" w:cs="Times New Roman"/>
          <w:sz w:val="28"/>
          <w:szCs w:val="28"/>
        </w:rPr>
        <w:t xml:space="preserve"> </w:t>
      </w:r>
      <w:r w:rsidRPr="00A865C3">
        <w:rPr>
          <w:rFonts w:ascii="Times New Roman" w:hAnsi="Times New Roman" w:cs="Times New Roman"/>
          <w:color w:val="000000"/>
          <w:sz w:val="28"/>
          <w:szCs w:val="28"/>
        </w:rPr>
        <w:t>благоустройства на территории поселения;</w:t>
      </w:r>
    </w:p>
    <w:p w:rsidR="00974AC1" w:rsidRPr="00A865C3" w:rsidRDefault="00974AC1" w:rsidP="00A865C3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8" w:name="sub_1050"/>
      <w:bookmarkEnd w:id="7"/>
      <w:r w:rsidRPr="00A865C3">
        <w:rPr>
          <w:rFonts w:ascii="Times New Roman" w:hAnsi="Times New Roman" w:cs="Times New Roman"/>
          <w:color w:val="000000"/>
          <w:sz w:val="28"/>
          <w:szCs w:val="28"/>
        </w:rPr>
        <w:lastRenderedPageBreak/>
        <w:t>6) неисполнение Собственником требований Положения, договора на размещение, предписаний о демонтаже нестационарного торгового объекта.</w:t>
      </w:r>
    </w:p>
    <w:p w:rsidR="00974AC1" w:rsidRPr="00A865C3" w:rsidRDefault="00974AC1" w:rsidP="00A865C3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9" w:name="sub_1052"/>
      <w:bookmarkEnd w:id="8"/>
      <w:r w:rsidRPr="00A865C3">
        <w:rPr>
          <w:rFonts w:ascii="Times New Roman" w:hAnsi="Times New Roman" w:cs="Times New Roman"/>
          <w:color w:val="000000"/>
          <w:sz w:val="28"/>
          <w:szCs w:val="28"/>
        </w:rPr>
        <w:t>2. Демонтаж нестационарных торговых объектов во всех случаях осуществляется в десятидневный срок с последующим восстановлением нарушенного благоустройства территории за счет лица, являющегося собственником об</w:t>
      </w:r>
      <w:r w:rsidR="00A865C3">
        <w:rPr>
          <w:rFonts w:ascii="Times New Roman" w:hAnsi="Times New Roman" w:cs="Times New Roman"/>
          <w:color w:val="000000"/>
          <w:sz w:val="28"/>
          <w:szCs w:val="28"/>
        </w:rPr>
        <w:t xml:space="preserve">ъекта, заключившего договор на </w:t>
      </w:r>
      <w:r w:rsidR="00A865C3" w:rsidRPr="00A865C3">
        <w:rPr>
          <w:rFonts w:ascii="Times New Roman" w:hAnsi="Times New Roman" w:cs="Times New Roman"/>
          <w:color w:val="000000"/>
          <w:sz w:val="28"/>
          <w:szCs w:val="28"/>
        </w:rPr>
        <w:t>размещение нестационарного</w:t>
      </w:r>
      <w:r w:rsidRPr="00A865C3">
        <w:rPr>
          <w:rFonts w:ascii="Times New Roman" w:hAnsi="Times New Roman" w:cs="Times New Roman"/>
          <w:color w:val="000000"/>
          <w:sz w:val="28"/>
          <w:szCs w:val="28"/>
        </w:rPr>
        <w:t xml:space="preserve"> торгового объекта.</w:t>
      </w:r>
    </w:p>
    <w:p w:rsidR="00974AC1" w:rsidRPr="00A865C3" w:rsidRDefault="00974AC1" w:rsidP="00A865C3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0" w:name="sub_1053"/>
      <w:bookmarkEnd w:id="9"/>
      <w:r w:rsidRPr="00A865C3">
        <w:rPr>
          <w:rFonts w:ascii="Times New Roman" w:hAnsi="Times New Roman" w:cs="Times New Roman"/>
          <w:color w:val="000000"/>
          <w:sz w:val="28"/>
          <w:szCs w:val="28"/>
        </w:rPr>
        <w:t>3. Контроль за размещением нестационарных торговых объектов, принятие мер по выявлению самовольно переоборудованных (реконструированных) нестационарных торговых объектов, выявление фактов самовольной установки нестационарных торговых объектов осуществляет рабочая группа.</w:t>
      </w:r>
    </w:p>
    <w:p w:rsidR="00974AC1" w:rsidRPr="00A865C3" w:rsidRDefault="00974AC1" w:rsidP="00A865C3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1" w:name="sub_1054"/>
      <w:bookmarkEnd w:id="10"/>
      <w:r w:rsidRPr="00A865C3">
        <w:rPr>
          <w:rFonts w:ascii="Times New Roman" w:hAnsi="Times New Roman" w:cs="Times New Roman"/>
          <w:color w:val="000000"/>
          <w:sz w:val="28"/>
          <w:szCs w:val="28"/>
        </w:rPr>
        <w:t>4. При выявлении самовольно установленного нестационарного торгового объекта на территории поселения   рабочая группа выдает Собственнику предписание о демонтаже нестационарного торгового объекта (далее - предписание).</w:t>
      </w:r>
    </w:p>
    <w:p w:rsidR="00974AC1" w:rsidRPr="00A865C3" w:rsidRDefault="00974AC1" w:rsidP="00A865C3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2" w:name="sub_1055"/>
      <w:bookmarkEnd w:id="11"/>
      <w:r w:rsidRPr="00A865C3">
        <w:rPr>
          <w:rFonts w:ascii="Times New Roman" w:hAnsi="Times New Roman" w:cs="Times New Roman"/>
          <w:color w:val="000000"/>
          <w:sz w:val="28"/>
          <w:szCs w:val="28"/>
        </w:rPr>
        <w:t>5. Если Собственник самовольно установленного нестационарного торгового объекта известен, предписание выдается ему лично под роспись.</w:t>
      </w:r>
    </w:p>
    <w:bookmarkEnd w:id="12"/>
    <w:p w:rsidR="00974AC1" w:rsidRPr="00A865C3" w:rsidRDefault="00974AC1" w:rsidP="00A865C3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65C3">
        <w:rPr>
          <w:rFonts w:ascii="Times New Roman" w:hAnsi="Times New Roman" w:cs="Times New Roman"/>
          <w:color w:val="000000"/>
          <w:sz w:val="28"/>
          <w:szCs w:val="28"/>
        </w:rPr>
        <w:t>В случае невозможности вручения предписания Собственнику по причине его уклонения от вручения или иной причине, предписание направляется ему по почте заказным письмом с уведомлением.</w:t>
      </w:r>
    </w:p>
    <w:p w:rsidR="00974AC1" w:rsidRPr="00A865C3" w:rsidRDefault="00974AC1" w:rsidP="00A865C3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3" w:name="sub_1060"/>
      <w:r w:rsidRPr="00A865C3">
        <w:rPr>
          <w:rFonts w:ascii="Times New Roman" w:hAnsi="Times New Roman" w:cs="Times New Roman"/>
          <w:color w:val="000000"/>
          <w:sz w:val="28"/>
          <w:szCs w:val="28"/>
        </w:rPr>
        <w:t>6. Демонтаж нестационарного торгового объекта и освобождение земельного участка производится Собственниками за свой счет.</w:t>
      </w:r>
    </w:p>
    <w:bookmarkEnd w:id="13"/>
    <w:p w:rsidR="00974AC1" w:rsidRPr="00A865C3" w:rsidRDefault="00974AC1" w:rsidP="00A865C3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65C3">
        <w:rPr>
          <w:rFonts w:ascii="Times New Roman" w:hAnsi="Times New Roman" w:cs="Times New Roman"/>
          <w:color w:val="000000"/>
          <w:sz w:val="28"/>
          <w:szCs w:val="28"/>
        </w:rPr>
        <w:t>В случае невыполнения Собственником демонтажа в указанный в предписании срок, администрация поселения обращается в суд с требованием о демонтаже самовольно установленного нестационарного торгового объекта.</w:t>
      </w:r>
    </w:p>
    <w:p w:rsidR="00974AC1" w:rsidRPr="00A865C3" w:rsidRDefault="00974AC1" w:rsidP="00A865C3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65C3">
        <w:rPr>
          <w:rFonts w:ascii="Times New Roman" w:hAnsi="Times New Roman" w:cs="Times New Roman"/>
          <w:color w:val="000000"/>
          <w:sz w:val="28"/>
          <w:szCs w:val="28"/>
        </w:rPr>
        <w:t>Если Собственник самовольно установленного нестационарного торгового объекта не установлен, на нестационарный торговый объект рабочей группой вывешивается предписание.</w:t>
      </w:r>
    </w:p>
    <w:p w:rsidR="00974AC1" w:rsidRPr="00A865C3" w:rsidRDefault="00974AC1" w:rsidP="00A865C3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65C3">
        <w:rPr>
          <w:rFonts w:ascii="Times New Roman" w:hAnsi="Times New Roman" w:cs="Times New Roman"/>
          <w:color w:val="000000"/>
          <w:sz w:val="28"/>
          <w:szCs w:val="28"/>
        </w:rPr>
        <w:t>В случае если Собственник не установлен и в указанный в предписании срок нестационарный торговый объект не демонтирован, администрация поселения принимает   постановление о демонтаже нестационарного торгового объекта (далее - постановление о демонтаже), содержащее:</w:t>
      </w:r>
    </w:p>
    <w:p w:rsidR="00974AC1" w:rsidRPr="00A865C3" w:rsidRDefault="00974AC1" w:rsidP="00A865C3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4" w:name="sub_1056"/>
      <w:r w:rsidRPr="00A865C3">
        <w:rPr>
          <w:rFonts w:ascii="Times New Roman" w:hAnsi="Times New Roman" w:cs="Times New Roman"/>
          <w:color w:val="000000"/>
          <w:sz w:val="28"/>
          <w:szCs w:val="28"/>
        </w:rPr>
        <w:t>1) адресный ориентир расположения нестационарного торгового объекта, подлежащего демонтажу;</w:t>
      </w:r>
    </w:p>
    <w:p w:rsidR="00974AC1" w:rsidRPr="00A865C3" w:rsidRDefault="00974AC1" w:rsidP="00A865C3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5" w:name="sub_1057"/>
      <w:bookmarkEnd w:id="14"/>
      <w:r w:rsidRPr="00A865C3">
        <w:rPr>
          <w:rFonts w:ascii="Times New Roman" w:hAnsi="Times New Roman" w:cs="Times New Roman"/>
          <w:color w:val="000000"/>
          <w:sz w:val="28"/>
          <w:szCs w:val="28"/>
        </w:rPr>
        <w:t>2) основание демонтажа нестационарного торгового объекта;</w:t>
      </w:r>
    </w:p>
    <w:p w:rsidR="00974AC1" w:rsidRPr="00A865C3" w:rsidRDefault="00A865C3" w:rsidP="00A865C3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6" w:name="sub_1058"/>
      <w:bookmarkEnd w:id="15"/>
      <w:r>
        <w:rPr>
          <w:rFonts w:ascii="Times New Roman" w:hAnsi="Times New Roman" w:cs="Times New Roman"/>
          <w:color w:val="000000"/>
          <w:sz w:val="28"/>
          <w:szCs w:val="28"/>
        </w:rPr>
        <w:t>3)поручение</w:t>
      </w:r>
      <w:r w:rsidR="00974AC1" w:rsidRPr="00A865C3">
        <w:rPr>
          <w:rFonts w:ascii="Times New Roman" w:hAnsi="Times New Roman" w:cs="Times New Roman"/>
          <w:color w:val="000000"/>
          <w:sz w:val="28"/>
          <w:szCs w:val="28"/>
        </w:rPr>
        <w:t xml:space="preserve"> на заключение муниципального контракта о демонтаже нестационарного торгового объекта с обеспечением финансирования работ по демонтажу;</w:t>
      </w:r>
    </w:p>
    <w:p w:rsidR="00974AC1" w:rsidRPr="00A865C3" w:rsidRDefault="00974AC1" w:rsidP="00A865C3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7" w:name="sub_1059"/>
      <w:bookmarkEnd w:id="16"/>
      <w:r w:rsidRPr="00A865C3">
        <w:rPr>
          <w:rFonts w:ascii="Times New Roman" w:hAnsi="Times New Roman" w:cs="Times New Roman"/>
          <w:color w:val="000000"/>
          <w:sz w:val="28"/>
          <w:szCs w:val="28"/>
        </w:rPr>
        <w:t>4) период начала работ по демонтажу нестационарного торгового объекта.</w:t>
      </w:r>
    </w:p>
    <w:bookmarkEnd w:id="17"/>
    <w:p w:rsidR="00974AC1" w:rsidRPr="00A865C3" w:rsidRDefault="00974AC1" w:rsidP="00A865C3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65C3">
        <w:rPr>
          <w:rFonts w:ascii="Times New Roman" w:hAnsi="Times New Roman" w:cs="Times New Roman"/>
          <w:color w:val="000000"/>
          <w:sz w:val="28"/>
          <w:szCs w:val="28"/>
        </w:rPr>
        <w:t>Копия постановления о демонтаже выдается председателю рабочей группы, а затем   вывешив</w:t>
      </w:r>
      <w:r w:rsidR="00A865C3">
        <w:rPr>
          <w:rFonts w:ascii="Times New Roman" w:hAnsi="Times New Roman" w:cs="Times New Roman"/>
          <w:color w:val="000000"/>
          <w:sz w:val="28"/>
          <w:szCs w:val="28"/>
        </w:rPr>
        <w:t>ается рабочей группой поселения</w:t>
      </w:r>
      <w:r w:rsidRPr="00A865C3">
        <w:rPr>
          <w:rFonts w:ascii="Times New Roman" w:hAnsi="Times New Roman" w:cs="Times New Roman"/>
          <w:color w:val="000000"/>
          <w:sz w:val="28"/>
          <w:szCs w:val="28"/>
        </w:rPr>
        <w:t xml:space="preserve"> на нестационарный торговый объект. </w:t>
      </w:r>
    </w:p>
    <w:p w:rsidR="00974AC1" w:rsidRPr="00A865C3" w:rsidRDefault="00974AC1" w:rsidP="00A865C3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8" w:name="sub_1061"/>
      <w:r w:rsidRPr="00A865C3">
        <w:rPr>
          <w:rFonts w:ascii="Times New Roman" w:hAnsi="Times New Roman" w:cs="Times New Roman"/>
          <w:color w:val="000000"/>
          <w:sz w:val="28"/>
          <w:szCs w:val="28"/>
        </w:rPr>
        <w:t>7. Демонтаж нестационарного торгового объекта производится в присутствии не менее 3 членов рабочей группы.</w:t>
      </w:r>
    </w:p>
    <w:bookmarkEnd w:id="18"/>
    <w:p w:rsidR="00974AC1" w:rsidRPr="00A865C3" w:rsidRDefault="00974AC1" w:rsidP="00A865C3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65C3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Демонтаж нестационарного торгового объекта оформляется актом о демонтаже нестационарного торгового объекта и описью находящегося при нем имущества.</w:t>
      </w:r>
      <w:bookmarkStart w:id="19" w:name="sub_1063"/>
    </w:p>
    <w:p w:rsidR="00974AC1" w:rsidRPr="00A865C3" w:rsidRDefault="00974AC1" w:rsidP="00A865C3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0" w:name="sub_1064"/>
      <w:bookmarkEnd w:id="19"/>
      <w:r w:rsidRPr="00A865C3">
        <w:rPr>
          <w:rFonts w:ascii="Times New Roman" w:hAnsi="Times New Roman" w:cs="Times New Roman"/>
          <w:color w:val="000000"/>
          <w:sz w:val="28"/>
          <w:szCs w:val="28"/>
        </w:rPr>
        <w:t>8. Оплата работ по демонтажу нестационарного торгового объекта, перемещению нестационарного торгового объекта и находящегося при нем имущества в место хранения и услуг по хранению в размере фактически понесенных затрат осуществляется за счет средств местного бюджета с последующим</w:t>
      </w:r>
      <w:r w:rsidR="00A865C3">
        <w:rPr>
          <w:rFonts w:ascii="Times New Roman" w:hAnsi="Times New Roman" w:cs="Times New Roman"/>
          <w:color w:val="000000"/>
          <w:sz w:val="28"/>
          <w:szCs w:val="28"/>
        </w:rPr>
        <w:t xml:space="preserve"> взысканием затраченных средств</w:t>
      </w:r>
      <w:r w:rsidRPr="00A865C3">
        <w:rPr>
          <w:rFonts w:ascii="Times New Roman" w:hAnsi="Times New Roman" w:cs="Times New Roman"/>
          <w:color w:val="000000"/>
          <w:sz w:val="28"/>
          <w:szCs w:val="28"/>
        </w:rPr>
        <w:t xml:space="preserve"> с Собственника в порядке, предусмотренном действующим законодательством.</w:t>
      </w:r>
    </w:p>
    <w:p w:rsidR="00974AC1" w:rsidRPr="00A865C3" w:rsidRDefault="00974AC1" w:rsidP="00A865C3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1" w:name="sub_1065"/>
      <w:bookmarkEnd w:id="20"/>
      <w:r w:rsidRPr="00A865C3">
        <w:rPr>
          <w:rFonts w:ascii="Times New Roman" w:hAnsi="Times New Roman" w:cs="Times New Roman"/>
          <w:color w:val="000000"/>
          <w:sz w:val="28"/>
          <w:szCs w:val="28"/>
        </w:rPr>
        <w:t xml:space="preserve">9. Если собственник демонтированного нестационарного торгового объекта установлен, демонтированный нестационарный торговый объект выдается организацией, осуществляющей его хранение, лицу, подтвердившему право собственности на данный нестационарный торговый объект и находящееся при нем имущество, по заявлению администрации поселения  после оплаты расходов, предусмотренных </w:t>
      </w:r>
      <w:hyperlink r:id="rId5" w:anchor="sub_1064" w:history="1">
        <w:r w:rsidRPr="00A865C3">
          <w:rPr>
            <w:rFonts w:ascii="Times New Roman" w:hAnsi="Times New Roman" w:cs="Times New Roman"/>
            <w:sz w:val="28"/>
            <w:szCs w:val="28"/>
          </w:rPr>
          <w:t>пунктом 10</w:t>
        </w:r>
      </w:hyperlink>
      <w:r w:rsidRPr="00A865C3">
        <w:rPr>
          <w:rFonts w:ascii="Times New Roman" w:hAnsi="Times New Roman" w:cs="Times New Roman"/>
          <w:sz w:val="28"/>
          <w:szCs w:val="28"/>
        </w:rPr>
        <w:t xml:space="preserve"> </w:t>
      </w:r>
      <w:r w:rsidRPr="00A865C3">
        <w:rPr>
          <w:rFonts w:ascii="Times New Roman" w:hAnsi="Times New Roman" w:cs="Times New Roman"/>
          <w:color w:val="000000"/>
          <w:sz w:val="28"/>
          <w:szCs w:val="28"/>
        </w:rPr>
        <w:t>настоящего раздела Положения.</w:t>
      </w:r>
    </w:p>
    <w:bookmarkEnd w:id="21"/>
    <w:p w:rsidR="00974AC1" w:rsidRPr="00A865C3" w:rsidRDefault="00974AC1" w:rsidP="00A865C3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65C3">
        <w:rPr>
          <w:rFonts w:ascii="Times New Roman" w:hAnsi="Times New Roman" w:cs="Times New Roman"/>
          <w:color w:val="000000"/>
          <w:sz w:val="28"/>
          <w:szCs w:val="28"/>
        </w:rPr>
        <w:t>Передача демонтированного нестационарного торгового объекта Собственнику оформляется актом.</w:t>
      </w:r>
    </w:p>
    <w:p w:rsidR="00974AC1" w:rsidRPr="00A865C3" w:rsidRDefault="00974AC1" w:rsidP="00A865C3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2" w:name="sub_1066"/>
      <w:r w:rsidRPr="00A865C3">
        <w:rPr>
          <w:rFonts w:ascii="Times New Roman" w:hAnsi="Times New Roman" w:cs="Times New Roman"/>
          <w:color w:val="000000"/>
          <w:sz w:val="28"/>
          <w:szCs w:val="28"/>
        </w:rPr>
        <w:t xml:space="preserve">10. Если в течение одного года с момента заключения договора хранения нестационарного объекта Собственник не обратился за получением нестационарного торгового объекта, администрация поселения   обращается в суд с требованием о признании права муниципальной собственности на демонтированный нестационарный торговый объект и находящееся при нем имущество как бесхозяйное в порядке, предусмотренном </w:t>
      </w:r>
      <w:hyperlink r:id="rId6" w:history="1">
        <w:r w:rsidRPr="00A865C3">
          <w:rPr>
            <w:rFonts w:ascii="Times New Roman" w:hAnsi="Times New Roman" w:cs="Times New Roman"/>
            <w:sz w:val="28"/>
            <w:szCs w:val="28"/>
          </w:rPr>
          <w:t>Гражданским кодексом</w:t>
        </w:r>
      </w:hyperlink>
      <w:r w:rsidRPr="00A865C3">
        <w:rPr>
          <w:rFonts w:ascii="Times New Roman" w:hAnsi="Times New Roman" w:cs="Times New Roman"/>
          <w:sz w:val="28"/>
          <w:szCs w:val="28"/>
        </w:rPr>
        <w:t xml:space="preserve"> </w:t>
      </w:r>
      <w:r w:rsidRPr="00A865C3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Федерации.</w:t>
      </w:r>
      <w:r w:rsidR="00D505C1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bookmarkEnd w:id="22"/>
    <w:p w:rsidR="00974AC1" w:rsidRPr="00A865C3" w:rsidRDefault="00974AC1" w:rsidP="00A865C3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A5016" w:rsidRPr="002A5016" w:rsidRDefault="002A5016" w:rsidP="002A5016">
      <w:pPr>
        <w:pStyle w:val="a5"/>
        <w:rPr>
          <w:rFonts w:ascii="Times New Roman" w:hAnsi="Times New Roman" w:cs="Times New Roman"/>
          <w:sz w:val="28"/>
          <w:szCs w:val="28"/>
        </w:rPr>
      </w:pPr>
      <w:r w:rsidRPr="002A5016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2A5016" w:rsidRPr="002A5016" w:rsidRDefault="002A5016" w:rsidP="002A5016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2A5016">
        <w:rPr>
          <w:rFonts w:ascii="Times New Roman" w:hAnsi="Times New Roman" w:cs="Times New Roman"/>
          <w:sz w:val="28"/>
          <w:szCs w:val="28"/>
        </w:rPr>
        <w:t>Комарьевского</w:t>
      </w:r>
      <w:proofErr w:type="spellEnd"/>
      <w:r w:rsidRPr="002A5016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2A5016" w:rsidRPr="002A5016" w:rsidRDefault="002A5016" w:rsidP="002A5016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2A5016">
        <w:rPr>
          <w:rFonts w:ascii="Times New Roman" w:hAnsi="Times New Roman" w:cs="Times New Roman"/>
          <w:sz w:val="28"/>
          <w:szCs w:val="28"/>
        </w:rPr>
        <w:t>Доволенского</w:t>
      </w:r>
      <w:proofErr w:type="spellEnd"/>
      <w:r w:rsidRPr="002A5016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2A5016" w:rsidRPr="002A5016" w:rsidRDefault="002A5016" w:rsidP="002A5016">
      <w:pPr>
        <w:pStyle w:val="a5"/>
        <w:rPr>
          <w:rFonts w:ascii="Times New Roman" w:hAnsi="Times New Roman" w:cs="Times New Roman"/>
          <w:sz w:val="28"/>
          <w:szCs w:val="28"/>
        </w:rPr>
      </w:pPr>
      <w:r w:rsidRPr="002A5016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    И.А. Титкова </w:t>
      </w:r>
    </w:p>
    <w:p w:rsidR="002A5016" w:rsidRPr="002A5016" w:rsidRDefault="002A5016" w:rsidP="002A5016">
      <w:pPr>
        <w:pStyle w:val="a5"/>
        <w:rPr>
          <w:rFonts w:ascii="Times New Roman" w:hAnsi="Times New Roman" w:cs="Times New Roman"/>
          <w:sz w:val="28"/>
          <w:szCs w:val="28"/>
        </w:rPr>
      </w:pPr>
      <w:r w:rsidRPr="002A501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</w:t>
      </w:r>
    </w:p>
    <w:p w:rsidR="002A5016" w:rsidRPr="002A5016" w:rsidRDefault="002A5016" w:rsidP="002A5016">
      <w:pPr>
        <w:pStyle w:val="a5"/>
        <w:rPr>
          <w:rFonts w:ascii="Times New Roman" w:hAnsi="Times New Roman" w:cs="Times New Roman"/>
          <w:sz w:val="28"/>
          <w:szCs w:val="28"/>
        </w:rPr>
      </w:pPr>
      <w:r w:rsidRPr="002A5016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2A5016">
        <w:rPr>
          <w:rFonts w:ascii="Times New Roman" w:hAnsi="Times New Roman" w:cs="Times New Roman"/>
          <w:sz w:val="28"/>
          <w:szCs w:val="28"/>
        </w:rPr>
        <w:t>Комарьевского</w:t>
      </w:r>
      <w:proofErr w:type="spellEnd"/>
      <w:r w:rsidRPr="002A5016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2A5016" w:rsidRPr="002A5016" w:rsidRDefault="002A5016" w:rsidP="002A5016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2A5016">
        <w:rPr>
          <w:rFonts w:ascii="Times New Roman" w:hAnsi="Times New Roman" w:cs="Times New Roman"/>
          <w:sz w:val="28"/>
          <w:szCs w:val="28"/>
        </w:rPr>
        <w:t>Доволенского</w:t>
      </w:r>
      <w:proofErr w:type="spellEnd"/>
      <w:r w:rsidRPr="002A5016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2A5016" w:rsidRPr="002A5016" w:rsidRDefault="0066677F" w:rsidP="002A501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</w:t>
      </w:r>
      <w:r w:rsidR="002A5016" w:rsidRPr="002A5016">
        <w:rPr>
          <w:rFonts w:ascii="Times New Roman" w:hAnsi="Times New Roman" w:cs="Times New Roman"/>
          <w:sz w:val="28"/>
          <w:szCs w:val="28"/>
        </w:rPr>
        <w:t xml:space="preserve">области                                                                   Н.Н. Титкова </w:t>
      </w:r>
    </w:p>
    <w:p w:rsidR="002A5016" w:rsidRPr="004359C1" w:rsidRDefault="002A5016" w:rsidP="002A5016">
      <w:pPr>
        <w:pStyle w:val="a5"/>
        <w:rPr>
          <w:rFonts w:ascii="Times New Roman" w:hAnsi="Times New Roman"/>
          <w:sz w:val="28"/>
          <w:szCs w:val="28"/>
        </w:rPr>
      </w:pPr>
    </w:p>
    <w:p w:rsidR="00974AC1" w:rsidRPr="00A865C3" w:rsidRDefault="00974AC1" w:rsidP="00A865C3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974AC1" w:rsidRPr="00A86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2A2"/>
    <w:rsid w:val="002A5016"/>
    <w:rsid w:val="00631EA3"/>
    <w:rsid w:val="0066677F"/>
    <w:rsid w:val="007512A2"/>
    <w:rsid w:val="00974AC1"/>
    <w:rsid w:val="00A865C3"/>
    <w:rsid w:val="00AE4920"/>
    <w:rsid w:val="00B26497"/>
    <w:rsid w:val="00B46C46"/>
    <w:rsid w:val="00D505C1"/>
    <w:rsid w:val="00FC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BB14A"/>
  <w15:chartTrackingRefBased/>
  <w15:docId w15:val="{6869AA5C-B5F9-4C8D-9529-271413135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AC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74A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974AC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link w:val="a6"/>
    <w:uiPriority w:val="1"/>
    <w:qFormat/>
    <w:rsid w:val="00A865C3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2A5016"/>
  </w:style>
  <w:style w:type="paragraph" w:styleId="a7">
    <w:name w:val="Balloon Text"/>
    <w:basedOn w:val="a"/>
    <w:link w:val="a8"/>
    <w:uiPriority w:val="99"/>
    <w:semiHidden/>
    <w:unhideWhenUsed/>
    <w:rsid w:val="00FC4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C42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9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0064072.0" TargetMode="External"/><Relationship Id="rId5" Type="http://schemas.openxmlformats.org/officeDocument/2006/relationships/hyperlink" Target="file:///C:\Users\&#1040;&#1088;&#1089;&#1080;&#1073;&#1077;&#1082;&#1086;&#1074;&#1072;\Documents\&#1052;&#1054;&#1048;%20&#1044;&#1054;&#1050;&#1059;&#1052;&#1045;&#1053;&#1058;&#1067;\&#1053;&#1040;%20&#1055;&#1054;&#1044;&#1055;&#1048;&#1057;&#1048;\&#1087;&#1088;&#1086;&#1077;&#1082;&#1090;%20&#1055;&#1086;&#1083;&#1086;&#1078;&#1077;&#1085;&#1080;&#1077;%20&#1085;&#1077;&#1089;&#1090;&#1072;&#1094;%20&#1090;&#1086;&#1088;&#1075;&#1086;&#1074;&#1099;&#1093;%20&#1086;&#1073;&#1098;&#1077;&#1082;&#1090;&#1086;&#1074;.docx" TargetMode="External"/><Relationship Id="rId4" Type="http://schemas.openxmlformats.org/officeDocument/2006/relationships/hyperlink" Target="garantF1://7118678.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1041</Words>
  <Characters>5937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2025-04-22T08:35:00Z</cp:lastPrinted>
  <dcterms:created xsi:type="dcterms:W3CDTF">2025-03-17T04:21:00Z</dcterms:created>
  <dcterms:modified xsi:type="dcterms:W3CDTF">2025-04-22T08:36:00Z</dcterms:modified>
</cp:coreProperties>
</file>