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C6" w:rsidRDefault="00A038C6" w:rsidP="00A03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Информационно-статистический  обзор обращений граждан, поступивших в администрацию Комарьевского сельсовета  Доволенского района Новосибирской области за   </w:t>
      </w:r>
      <w:r w:rsidR="00B86D62">
        <w:rPr>
          <w:rFonts w:ascii="Times New Roman" w:hAnsi="Times New Roman"/>
          <w:b/>
          <w:sz w:val="28"/>
          <w:szCs w:val="28"/>
        </w:rPr>
        <w:t>июль</w:t>
      </w:r>
      <w:r>
        <w:rPr>
          <w:rFonts w:ascii="Times New Roman" w:hAnsi="Times New Roman"/>
          <w:b/>
          <w:sz w:val="28"/>
          <w:szCs w:val="28"/>
        </w:rPr>
        <w:t xml:space="preserve"> 2021 года, </w:t>
      </w:r>
    </w:p>
    <w:p w:rsidR="00A038C6" w:rsidRDefault="00A038C6" w:rsidP="00A03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результаты их рассмотрения</w:t>
      </w:r>
    </w:p>
    <w:p w:rsidR="00A038C6" w:rsidRDefault="00A038C6" w:rsidP="00A038C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038C6" w:rsidRDefault="00A038C6" w:rsidP="00A038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Рассмотрение обращений граждан, организаций и общественных объединений (далее – граждан), адресованных Главе администрации Комарьевского сельсовета Доволенского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 Комарьевского сельсовета Доволенского района. Организацию работы по объективному, всестороннему и своевременному рассмотрению обращений осуществляют специалист администрации Комарьевского сельсовета  Доволенского района Новосибирской области.</w:t>
      </w:r>
    </w:p>
    <w:p w:rsidR="00A038C6" w:rsidRDefault="00A038C6" w:rsidP="00A038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38C6" w:rsidRDefault="00A038C6" w:rsidP="00A038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B86D62">
        <w:rPr>
          <w:rFonts w:ascii="Times New Roman" w:hAnsi="Times New Roman"/>
          <w:sz w:val="28"/>
          <w:szCs w:val="28"/>
        </w:rPr>
        <w:t>июле</w:t>
      </w:r>
      <w:r>
        <w:rPr>
          <w:rFonts w:ascii="Times New Roman" w:hAnsi="Times New Roman"/>
          <w:sz w:val="28"/>
          <w:szCs w:val="28"/>
        </w:rPr>
        <w:t xml:space="preserve"> 2021 года Главе администрации Комарьевского сельсовета  Доволенского р</w:t>
      </w:r>
      <w:r w:rsidR="007B1842">
        <w:rPr>
          <w:rFonts w:ascii="Times New Roman" w:hAnsi="Times New Roman"/>
          <w:sz w:val="28"/>
          <w:szCs w:val="28"/>
        </w:rPr>
        <w:t>айона поступило   обращений -  2</w:t>
      </w:r>
      <w:r>
        <w:rPr>
          <w:rFonts w:ascii="Times New Roman" w:hAnsi="Times New Roman"/>
          <w:sz w:val="28"/>
          <w:szCs w:val="28"/>
        </w:rPr>
        <w:t xml:space="preserve">    (в     </w:t>
      </w:r>
      <w:r w:rsidR="00B86D62">
        <w:rPr>
          <w:rFonts w:ascii="Times New Roman" w:hAnsi="Times New Roman"/>
          <w:sz w:val="28"/>
          <w:szCs w:val="28"/>
        </w:rPr>
        <w:t>июнь</w:t>
      </w:r>
      <w:r>
        <w:rPr>
          <w:rFonts w:ascii="Times New Roman" w:hAnsi="Times New Roman"/>
          <w:sz w:val="28"/>
          <w:szCs w:val="28"/>
        </w:rPr>
        <w:t xml:space="preserve">  2021 – </w:t>
      </w:r>
      <w:r w:rsidR="00B86D6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обращения ; за    </w:t>
      </w:r>
      <w:r w:rsidR="007B1842">
        <w:rPr>
          <w:rFonts w:ascii="Times New Roman" w:hAnsi="Times New Roman"/>
          <w:sz w:val="28"/>
          <w:szCs w:val="28"/>
        </w:rPr>
        <w:t>июл</w:t>
      </w:r>
      <w:r w:rsidR="00B86D62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  2020– 0  обра</w:t>
      </w:r>
      <w:r w:rsidR="007B1842">
        <w:rPr>
          <w:rFonts w:ascii="Times New Roman" w:hAnsi="Times New Roman"/>
          <w:sz w:val="28"/>
          <w:szCs w:val="28"/>
        </w:rPr>
        <w:t>щений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числе):</w:t>
      </w:r>
    </w:p>
    <w:p w:rsidR="00A038C6" w:rsidRDefault="00A038C6" w:rsidP="00A038C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письменных обращений – 0 </w:t>
      </w: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/>
          <w:sz w:val="28"/>
          <w:szCs w:val="28"/>
        </w:rPr>
        <w:t xml:space="preserve">в </w:t>
      </w:r>
      <w:r w:rsidR="007B1842">
        <w:rPr>
          <w:rFonts w:ascii="Times New Roman" w:hAnsi="Times New Roman"/>
          <w:sz w:val="28"/>
          <w:szCs w:val="28"/>
        </w:rPr>
        <w:t>июн</w:t>
      </w:r>
      <w:r w:rsidR="00B86D6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  2021-  0 обращение ; за   </w:t>
      </w:r>
      <w:r w:rsidR="007B1842">
        <w:rPr>
          <w:rFonts w:ascii="Times New Roman" w:hAnsi="Times New Roman"/>
          <w:sz w:val="28"/>
          <w:szCs w:val="28"/>
        </w:rPr>
        <w:t>июл</w:t>
      </w:r>
      <w:r w:rsidR="00B86D62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 2020 – 0  обращений  );</w:t>
      </w:r>
    </w:p>
    <w:p w:rsidR="00A038C6" w:rsidRDefault="00A038C6" w:rsidP="00A038C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устных обращений по справочному телефону – 0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  </w:t>
      </w:r>
      <w:r w:rsidR="007B1842">
        <w:rPr>
          <w:rFonts w:ascii="Times New Roman" w:hAnsi="Times New Roman"/>
          <w:sz w:val="28"/>
          <w:szCs w:val="28"/>
        </w:rPr>
        <w:t>июн</w:t>
      </w:r>
      <w:r w:rsidR="00B86D6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2021 – 0 обращений;  за  </w:t>
      </w:r>
      <w:r w:rsidR="007B1842">
        <w:rPr>
          <w:rFonts w:ascii="Times New Roman" w:hAnsi="Times New Roman"/>
          <w:sz w:val="28"/>
          <w:szCs w:val="28"/>
        </w:rPr>
        <w:t>июл</w:t>
      </w:r>
      <w:r w:rsidR="00B86D62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   2020 года  – 0  обращений);</w:t>
      </w:r>
    </w:p>
    <w:p w:rsidR="00A038C6" w:rsidRDefault="00A038C6" w:rsidP="00A038C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обращений на личном прием</w:t>
      </w:r>
      <w:r w:rsidR="007B1842">
        <w:rPr>
          <w:rFonts w:ascii="Times New Roman" w:hAnsi="Times New Roman"/>
          <w:sz w:val="28"/>
          <w:szCs w:val="28"/>
        </w:rPr>
        <w:t>е граждан Главой сельсовета, - 2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/>
          <w:sz w:val="28"/>
          <w:szCs w:val="28"/>
        </w:rPr>
        <w:t xml:space="preserve">в   </w:t>
      </w:r>
      <w:r w:rsidR="007B1842">
        <w:rPr>
          <w:rFonts w:ascii="Times New Roman" w:hAnsi="Times New Roman"/>
          <w:sz w:val="28"/>
          <w:szCs w:val="28"/>
        </w:rPr>
        <w:t>июн</w:t>
      </w:r>
      <w:r w:rsidR="00B86D6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 2021- </w:t>
      </w:r>
      <w:r w:rsidR="007B1842">
        <w:rPr>
          <w:rFonts w:ascii="Times New Roman" w:hAnsi="Times New Roman"/>
          <w:sz w:val="28"/>
          <w:szCs w:val="28"/>
        </w:rPr>
        <w:t>0  обращений</w:t>
      </w:r>
      <w:r>
        <w:rPr>
          <w:rFonts w:ascii="Times New Roman" w:hAnsi="Times New Roman"/>
          <w:sz w:val="28"/>
          <w:szCs w:val="28"/>
        </w:rPr>
        <w:t xml:space="preserve"> ; за  </w:t>
      </w:r>
      <w:r w:rsidR="007B1842">
        <w:rPr>
          <w:rFonts w:ascii="Times New Roman" w:hAnsi="Times New Roman"/>
          <w:sz w:val="28"/>
          <w:szCs w:val="28"/>
        </w:rPr>
        <w:t>июл</w:t>
      </w:r>
      <w:r w:rsidR="00B86D62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2020 года   –  0).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bookmarkStart w:id="0" w:name="_MON_1681113812"/>
    <w:bookmarkEnd w:id="0"/>
    <w:p w:rsidR="00A038C6" w:rsidRPr="009040B2" w:rsidRDefault="007B1842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173">
        <w:rPr>
          <w:noProof/>
          <w:lang w:eastAsia="ru-RU"/>
        </w:rPr>
        <w:object w:dxaOrig="9458" w:dyaOrig="45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226.5pt" o:ole="">
            <v:imagedata r:id="rId8" o:title=""/>
            <o:lock v:ext="edit" aspectratio="f"/>
          </v:shape>
          <o:OLEObject Type="Embed" ProgID="Excel.Sheet.8" ShapeID="_x0000_i1025" DrawAspect="Content" ObjectID="_1689002257" r:id="rId9">
            <o:FieldCodes>\s</o:FieldCodes>
          </o:OLEObject>
        </w:object>
      </w:r>
    </w:p>
    <w:p w:rsidR="00A038C6" w:rsidRPr="00FB16D5" w:rsidRDefault="00A038C6" w:rsidP="00A038C6">
      <w:pPr>
        <w:tabs>
          <w:tab w:val="left" w:pos="2694"/>
        </w:tabs>
        <w:ind w:left="284"/>
      </w:pPr>
      <w:bookmarkStart w:id="1" w:name="_MON_1530446015"/>
      <w:bookmarkEnd w:id="1"/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eastAsia="ru-RU"/>
        </w:rPr>
      </w:pP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38C6" w:rsidRDefault="00A038C6" w:rsidP="00A038C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Письменные обращения граждан.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обращения подразделяются: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заявления –0  (в </w:t>
      </w:r>
      <w:r w:rsidR="007B1842">
        <w:rPr>
          <w:rFonts w:ascii="Times New Roman" w:hAnsi="Times New Roman"/>
          <w:sz w:val="28"/>
          <w:szCs w:val="28"/>
        </w:rPr>
        <w:t>июн</w:t>
      </w:r>
      <w:r w:rsidR="00B86D6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2021г – 0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в  </w:t>
      </w:r>
      <w:r w:rsidR="007B1842">
        <w:rPr>
          <w:rFonts w:ascii="Times New Roman" w:hAnsi="Times New Roman"/>
          <w:sz w:val="28"/>
          <w:szCs w:val="28"/>
        </w:rPr>
        <w:t>июл</w:t>
      </w:r>
      <w:r>
        <w:rPr>
          <w:rFonts w:ascii="Times New Roman" w:hAnsi="Times New Roman"/>
          <w:sz w:val="28"/>
          <w:szCs w:val="28"/>
        </w:rPr>
        <w:t>е   2020 –0 );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жалобы – 0 (в   </w:t>
      </w:r>
      <w:proofErr w:type="gramStart"/>
      <w:r w:rsidR="007B1842">
        <w:rPr>
          <w:rFonts w:ascii="Times New Roman" w:hAnsi="Times New Roman"/>
          <w:sz w:val="28"/>
          <w:szCs w:val="28"/>
        </w:rPr>
        <w:t>июн</w:t>
      </w:r>
      <w:r>
        <w:rPr>
          <w:rFonts w:ascii="Times New Roman" w:hAnsi="Times New Roman"/>
          <w:sz w:val="28"/>
          <w:szCs w:val="28"/>
        </w:rPr>
        <w:t>е</w:t>
      </w:r>
      <w:proofErr w:type="gramEnd"/>
      <w:r>
        <w:rPr>
          <w:rFonts w:ascii="Times New Roman" w:hAnsi="Times New Roman"/>
          <w:sz w:val="28"/>
          <w:szCs w:val="28"/>
        </w:rPr>
        <w:t xml:space="preserve">  2021 -0; в  </w:t>
      </w:r>
      <w:r w:rsidR="007B1842">
        <w:rPr>
          <w:rFonts w:ascii="Times New Roman" w:hAnsi="Times New Roman"/>
          <w:sz w:val="28"/>
          <w:szCs w:val="28"/>
        </w:rPr>
        <w:t>июл</w:t>
      </w:r>
      <w:r w:rsidR="00B86D6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 2020 – 0);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запросы – 0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</w:t>
      </w:r>
      <w:r w:rsidR="007B1842">
        <w:rPr>
          <w:rFonts w:ascii="Times New Roman" w:hAnsi="Times New Roman"/>
          <w:sz w:val="28"/>
          <w:szCs w:val="28"/>
        </w:rPr>
        <w:t>июн</w:t>
      </w:r>
      <w:r>
        <w:rPr>
          <w:rFonts w:ascii="Times New Roman" w:hAnsi="Times New Roman"/>
          <w:sz w:val="28"/>
          <w:szCs w:val="28"/>
        </w:rPr>
        <w:t xml:space="preserve">е  2021- 0; в  </w:t>
      </w:r>
      <w:r w:rsidR="007B1842">
        <w:rPr>
          <w:rFonts w:ascii="Times New Roman" w:hAnsi="Times New Roman"/>
          <w:sz w:val="28"/>
          <w:szCs w:val="28"/>
        </w:rPr>
        <w:t>июл</w:t>
      </w:r>
      <w:r w:rsidR="00B86D6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  2020 – 0);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предложения – 0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 </w:t>
      </w:r>
      <w:r w:rsidR="007B1842">
        <w:rPr>
          <w:rFonts w:ascii="Times New Roman" w:hAnsi="Times New Roman"/>
          <w:sz w:val="28"/>
          <w:szCs w:val="28"/>
        </w:rPr>
        <w:t>июн</w:t>
      </w:r>
      <w:r>
        <w:rPr>
          <w:rFonts w:ascii="Times New Roman" w:hAnsi="Times New Roman"/>
          <w:sz w:val="28"/>
          <w:szCs w:val="28"/>
        </w:rPr>
        <w:t xml:space="preserve">е 2021 -0; в  </w:t>
      </w:r>
      <w:r w:rsidR="007B1842">
        <w:rPr>
          <w:rFonts w:ascii="Times New Roman" w:hAnsi="Times New Roman"/>
          <w:sz w:val="28"/>
          <w:szCs w:val="28"/>
        </w:rPr>
        <w:t>июл</w:t>
      </w:r>
      <w:r w:rsidR="00B86D6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  2020 – 0);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иные – 0 (в  </w:t>
      </w:r>
      <w:proofErr w:type="gramStart"/>
      <w:r w:rsidR="007B1842">
        <w:rPr>
          <w:rFonts w:ascii="Times New Roman" w:hAnsi="Times New Roman"/>
          <w:sz w:val="28"/>
          <w:szCs w:val="28"/>
        </w:rPr>
        <w:t>июн</w:t>
      </w:r>
      <w:r w:rsidR="00B86D62">
        <w:rPr>
          <w:rFonts w:ascii="Times New Roman" w:hAnsi="Times New Roman"/>
          <w:sz w:val="28"/>
          <w:szCs w:val="28"/>
        </w:rPr>
        <w:t>е</w:t>
      </w:r>
      <w:proofErr w:type="gramEnd"/>
      <w:r>
        <w:rPr>
          <w:rFonts w:ascii="Times New Roman" w:hAnsi="Times New Roman"/>
          <w:sz w:val="28"/>
          <w:szCs w:val="28"/>
        </w:rPr>
        <w:t xml:space="preserve">  2021 -0; в  </w:t>
      </w:r>
      <w:r w:rsidR="007B1842">
        <w:rPr>
          <w:rFonts w:ascii="Times New Roman" w:hAnsi="Times New Roman"/>
          <w:sz w:val="28"/>
          <w:szCs w:val="28"/>
        </w:rPr>
        <w:t>июл</w:t>
      </w:r>
      <w:r>
        <w:rPr>
          <w:rFonts w:ascii="Times New Roman" w:hAnsi="Times New Roman"/>
          <w:sz w:val="28"/>
          <w:szCs w:val="28"/>
        </w:rPr>
        <w:t>е  2020– 0).</w:t>
      </w:r>
      <w:bookmarkStart w:id="2" w:name="_MON_1530446487"/>
      <w:bookmarkEnd w:id="2"/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bookmarkStart w:id="3" w:name="_MON_1681113939"/>
    <w:bookmarkEnd w:id="3"/>
    <w:p w:rsidR="00A038C6" w:rsidRDefault="007B1842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0BBE">
        <w:rPr>
          <w:noProof/>
          <w:lang w:eastAsia="ru-RU"/>
        </w:rPr>
        <w:object w:dxaOrig="10180" w:dyaOrig="6297">
          <v:shape id="_x0000_i1026" type="#_x0000_t75" style="width:509.25pt;height:315pt" o:ole="">
            <v:imagedata r:id="rId10" o:title=""/>
            <o:lock v:ext="edit" aspectratio="f"/>
          </v:shape>
          <o:OLEObject Type="Embed" ProgID="Excel.Sheet.8" ShapeID="_x0000_i1026" DrawAspect="Content" ObjectID="_1689002258" r:id="rId11">
            <o:FieldCodes>\s</o:FieldCodes>
          </o:OLEObject>
        </w:object>
      </w:r>
      <w:r w:rsidR="00A038C6"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bookmarkStart w:id="4" w:name="_MON_1530447370"/>
      <w:bookmarkEnd w:id="4"/>
      <w:r>
        <w:rPr>
          <w:rFonts w:ascii="Times New Roman" w:hAnsi="Times New Roman"/>
          <w:sz w:val="28"/>
          <w:szCs w:val="28"/>
        </w:rPr>
        <w:t>Вопросы, поднимаемые гражданами в письменных обращениях, относятся к следующим тематическим блокам: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«Г</w:t>
      </w:r>
      <w:r>
        <w:rPr>
          <w:rFonts w:ascii="Times New Roman" w:hAnsi="Times New Roman"/>
          <w:b/>
          <w:sz w:val="28"/>
          <w:szCs w:val="28"/>
        </w:rPr>
        <w:t>осударство, общество, политика»</w:t>
      </w:r>
      <w:r>
        <w:rPr>
          <w:rFonts w:ascii="Times New Roman" w:hAnsi="Times New Roman"/>
          <w:sz w:val="28"/>
          <w:szCs w:val="28"/>
        </w:rPr>
        <w:t xml:space="preserve"> –0 обращений ( </w:t>
      </w:r>
      <w:r w:rsidR="00F609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7B1842">
        <w:rPr>
          <w:rFonts w:ascii="Times New Roman" w:hAnsi="Times New Roman"/>
          <w:sz w:val="28"/>
          <w:szCs w:val="28"/>
        </w:rPr>
        <w:t>июн</w:t>
      </w:r>
      <w:r w:rsidR="00F6093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 2021г – 0 обращений </w:t>
      </w:r>
      <w:proofErr w:type="gramStart"/>
      <w:r>
        <w:rPr>
          <w:rFonts w:ascii="Times New Roman" w:hAnsi="Times New Roman"/>
          <w:sz w:val="28"/>
          <w:szCs w:val="28"/>
        </w:rPr>
        <w:t>;в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  <w:r w:rsidR="007B1842">
        <w:rPr>
          <w:rFonts w:ascii="Times New Roman" w:hAnsi="Times New Roman"/>
          <w:sz w:val="28"/>
          <w:szCs w:val="28"/>
        </w:rPr>
        <w:t>июл</w:t>
      </w:r>
      <w:r>
        <w:rPr>
          <w:rFonts w:ascii="Times New Roman" w:hAnsi="Times New Roman"/>
          <w:sz w:val="28"/>
          <w:szCs w:val="28"/>
        </w:rPr>
        <w:t>е  2020 – 0 обращений)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</w:t>
      </w:r>
      <w:r>
        <w:rPr>
          <w:rFonts w:ascii="Times New Roman" w:hAnsi="Times New Roman"/>
          <w:b/>
          <w:sz w:val="28"/>
          <w:szCs w:val="28"/>
        </w:rPr>
        <w:t>оциальная сфера»</w:t>
      </w:r>
      <w:r>
        <w:rPr>
          <w:rFonts w:ascii="Times New Roman" w:hAnsi="Times New Roman"/>
          <w:sz w:val="28"/>
          <w:szCs w:val="28"/>
        </w:rPr>
        <w:t xml:space="preserve"> – 0 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 </w:t>
      </w:r>
      <w:r w:rsidR="007B1842">
        <w:rPr>
          <w:rFonts w:ascii="Times New Roman" w:hAnsi="Times New Roman"/>
          <w:sz w:val="28"/>
          <w:szCs w:val="28"/>
        </w:rPr>
        <w:t>июн</w:t>
      </w:r>
      <w:r>
        <w:rPr>
          <w:rFonts w:ascii="Times New Roman" w:hAnsi="Times New Roman"/>
          <w:sz w:val="28"/>
          <w:szCs w:val="28"/>
        </w:rPr>
        <w:t xml:space="preserve">е 2021г – 0 обращений ; в </w:t>
      </w:r>
      <w:r w:rsidR="007B1842">
        <w:rPr>
          <w:rFonts w:ascii="Times New Roman" w:hAnsi="Times New Roman"/>
          <w:sz w:val="28"/>
          <w:szCs w:val="28"/>
        </w:rPr>
        <w:t>июл</w:t>
      </w:r>
      <w:r w:rsidR="00F6093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    2020– 0 обращений) (семья, труд и занятость населения, социальное обеспечение, образование);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«Э</w:t>
      </w:r>
      <w:r>
        <w:rPr>
          <w:rFonts w:ascii="Times New Roman" w:hAnsi="Times New Roman"/>
          <w:b/>
          <w:sz w:val="28"/>
          <w:szCs w:val="28"/>
        </w:rPr>
        <w:t>кономика»</w:t>
      </w:r>
      <w:r w:rsidR="007B1842">
        <w:rPr>
          <w:rFonts w:ascii="Times New Roman" w:hAnsi="Times New Roman"/>
          <w:sz w:val="28"/>
          <w:szCs w:val="28"/>
        </w:rPr>
        <w:t xml:space="preserve"> – 0 обращений</w:t>
      </w:r>
      <w:r>
        <w:rPr>
          <w:rFonts w:ascii="Times New Roman" w:hAnsi="Times New Roman"/>
          <w:sz w:val="28"/>
          <w:szCs w:val="28"/>
        </w:rPr>
        <w:t xml:space="preserve"> (в  </w:t>
      </w:r>
      <w:r w:rsidR="00F6093A">
        <w:rPr>
          <w:rFonts w:ascii="Times New Roman" w:hAnsi="Times New Roman"/>
          <w:sz w:val="28"/>
          <w:szCs w:val="28"/>
        </w:rPr>
        <w:t>ию</w:t>
      </w:r>
      <w:r w:rsidR="007B184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  2021 -0 обращение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 ;</w:t>
      </w:r>
      <w:proofErr w:type="gramEnd"/>
      <w:r>
        <w:rPr>
          <w:rFonts w:ascii="Times New Roman" w:hAnsi="Times New Roman"/>
          <w:sz w:val="28"/>
          <w:szCs w:val="28"/>
        </w:rPr>
        <w:t xml:space="preserve"> в   </w:t>
      </w:r>
      <w:r w:rsidR="007B1842">
        <w:rPr>
          <w:rFonts w:ascii="Times New Roman" w:hAnsi="Times New Roman"/>
          <w:sz w:val="28"/>
          <w:szCs w:val="28"/>
        </w:rPr>
        <w:t>июл</w:t>
      </w:r>
      <w:r w:rsidR="00F6093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2020 – 0 обращений) (градостроительство, благоустройство города, использование земель, транспортное обслуживание населения, дорожное хозяйство,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информация и информатизация);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«Б</w:t>
      </w:r>
      <w:r>
        <w:rPr>
          <w:rFonts w:ascii="Times New Roman" w:hAnsi="Times New Roman"/>
          <w:b/>
          <w:sz w:val="28"/>
          <w:szCs w:val="28"/>
        </w:rPr>
        <w:t>езопасность и охрана правопорядка»</w:t>
      </w:r>
      <w:r>
        <w:rPr>
          <w:rFonts w:ascii="Times New Roman" w:hAnsi="Times New Roman"/>
          <w:sz w:val="28"/>
          <w:szCs w:val="28"/>
        </w:rPr>
        <w:t xml:space="preserve"> – 0 обращений (в  </w:t>
      </w:r>
      <w:r w:rsidR="007B1842">
        <w:rPr>
          <w:rFonts w:ascii="Times New Roman" w:hAnsi="Times New Roman"/>
          <w:sz w:val="28"/>
          <w:szCs w:val="28"/>
        </w:rPr>
        <w:t>июн</w:t>
      </w:r>
      <w:r>
        <w:rPr>
          <w:rFonts w:ascii="Times New Roman" w:hAnsi="Times New Roman"/>
          <w:sz w:val="28"/>
          <w:szCs w:val="28"/>
        </w:rPr>
        <w:t xml:space="preserve">е 2021 г- 0 обращений </w:t>
      </w:r>
      <w:proofErr w:type="gramStart"/>
      <w:r>
        <w:rPr>
          <w:rFonts w:ascii="Times New Roman" w:hAnsi="Times New Roman"/>
          <w:sz w:val="28"/>
          <w:szCs w:val="28"/>
        </w:rPr>
        <w:t>;в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7B1842">
        <w:rPr>
          <w:rFonts w:ascii="Times New Roman" w:hAnsi="Times New Roman"/>
          <w:sz w:val="28"/>
          <w:szCs w:val="28"/>
        </w:rPr>
        <w:t>июл</w:t>
      </w:r>
      <w:r>
        <w:rPr>
          <w:rFonts w:ascii="Times New Roman" w:hAnsi="Times New Roman"/>
          <w:sz w:val="28"/>
          <w:szCs w:val="28"/>
        </w:rPr>
        <w:t>е    2020 – 0 обращений) (оборона; безопасность и охрана правопорядка; правосудие);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«Ж</w:t>
      </w:r>
      <w:r>
        <w:rPr>
          <w:rFonts w:ascii="Times New Roman" w:hAnsi="Times New Roman"/>
          <w:b/>
          <w:sz w:val="28"/>
          <w:szCs w:val="28"/>
        </w:rPr>
        <w:t>илищно – коммунальная сфера»</w:t>
      </w:r>
      <w:r>
        <w:rPr>
          <w:rFonts w:ascii="Times New Roman" w:hAnsi="Times New Roman"/>
          <w:sz w:val="28"/>
          <w:szCs w:val="28"/>
        </w:rPr>
        <w:t xml:space="preserve"> – 0 обращение ( в  </w:t>
      </w:r>
      <w:r w:rsidR="007B1842">
        <w:rPr>
          <w:rFonts w:ascii="Times New Roman" w:hAnsi="Times New Roman"/>
          <w:sz w:val="28"/>
          <w:szCs w:val="28"/>
        </w:rPr>
        <w:t>июн</w:t>
      </w:r>
      <w:r>
        <w:rPr>
          <w:rFonts w:ascii="Times New Roman" w:hAnsi="Times New Roman"/>
          <w:sz w:val="28"/>
          <w:szCs w:val="28"/>
        </w:rPr>
        <w:t xml:space="preserve">е 2021 – 0 обращений </w:t>
      </w:r>
      <w:proofErr w:type="gramStart"/>
      <w:r>
        <w:rPr>
          <w:rFonts w:ascii="Times New Roman" w:hAnsi="Times New Roman"/>
          <w:sz w:val="28"/>
          <w:szCs w:val="28"/>
        </w:rPr>
        <w:t>;в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7B1842">
        <w:rPr>
          <w:rFonts w:ascii="Times New Roman" w:hAnsi="Times New Roman"/>
          <w:sz w:val="28"/>
          <w:szCs w:val="28"/>
        </w:rPr>
        <w:t>июл</w:t>
      </w:r>
      <w:r w:rsidR="00F6093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2020 – 0 обращений) (ненадлежащее содержание общего имущества в многоквартирном доме, оплата и предоставление жилищно–коммунальных услуг, улучшение жилищных условий).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письменных обращений граждан в   </w:t>
      </w:r>
      <w:r w:rsidR="00F6093A">
        <w:rPr>
          <w:rFonts w:ascii="Times New Roman" w:hAnsi="Times New Roman"/>
          <w:sz w:val="28"/>
          <w:szCs w:val="28"/>
        </w:rPr>
        <w:t>июле</w:t>
      </w:r>
      <w:r>
        <w:rPr>
          <w:rFonts w:ascii="Times New Roman" w:hAnsi="Times New Roman"/>
          <w:sz w:val="28"/>
          <w:szCs w:val="28"/>
        </w:rPr>
        <w:t xml:space="preserve">    2021 года:   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поддержано</w:t>
      </w:r>
      <w:r>
        <w:rPr>
          <w:rFonts w:ascii="Times New Roman" w:hAnsi="Times New Roman"/>
          <w:sz w:val="28"/>
          <w:szCs w:val="28"/>
        </w:rPr>
        <w:t xml:space="preserve"> (предложение признано </w:t>
      </w:r>
      <w:proofErr w:type="gramStart"/>
      <w:r>
        <w:rPr>
          <w:rFonts w:ascii="Times New Roman" w:hAnsi="Times New Roman"/>
          <w:sz w:val="28"/>
          <w:szCs w:val="28"/>
        </w:rPr>
        <w:t>целесообразным</w:t>
      </w:r>
      <w:proofErr w:type="gramEnd"/>
      <w:r>
        <w:rPr>
          <w:rFonts w:ascii="Times New Roman" w:hAnsi="Times New Roman"/>
          <w:sz w:val="28"/>
          <w:szCs w:val="28"/>
        </w:rPr>
        <w:t xml:space="preserve">, заявление или жалоба – обоснованными и подлежащими удовлетворению) – 0 обращений (в  </w:t>
      </w:r>
      <w:r w:rsidR="007B1842">
        <w:rPr>
          <w:rFonts w:ascii="Times New Roman" w:hAnsi="Times New Roman"/>
          <w:sz w:val="28"/>
          <w:szCs w:val="28"/>
        </w:rPr>
        <w:t>июн</w:t>
      </w:r>
      <w:r>
        <w:rPr>
          <w:rFonts w:ascii="Times New Roman" w:hAnsi="Times New Roman"/>
          <w:sz w:val="28"/>
          <w:szCs w:val="28"/>
        </w:rPr>
        <w:t xml:space="preserve">е 2021 г -0 обращений; в </w:t>
      </w:r>
      <w:r w:rsidR="007B1842">
        <w:rPr>
          <w:rFonts w:ascii="Times New Roman" w:hAnsi="Times New Roman"/>
          <w:sz w:val="28"/>
          <w:szCs w:val="28"/>
        </w:rPr>
        <w:t>июл</w:t>
      </w:r>
      <w:r>
        <w:rPr>
          <w:rFonts w:ascii="Times New Roman" w:hAnsi="Times New Roman"/>
          <w:sz w:val="28"/>
          <w:szCs w:val="28"/>
        </w:rPr>
        <w:t>е    2020 – 0 обращений);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даны разъяснения</w:t>
      </w:r>
      <w:r>
        <w:rPr>
          <w:rFonts w:ascii="Times New Roman" w:hAnsi="Times New Roman"/>
          <w:sz w:val="28"/>
          <w:szCs w:val="28"/>
        </w:rPr>
        <w:t xml:space="preserve"> – 0 обращений (в  </w:t>
      </w:r>
      <w:proofErr w:type="gramStart"/>
      <w:r w:rsidR="007B1842">
        <w:rPr>
          <w:rFonts w:ascii="Times New Roman" w:hAnsi="Times New Roman"/>
          <w:sz w:val="28"/>
          <w:szCs w:val="28"/>
        </w:rPr>
        <w:t>июн</w:t>
      </w:r>
      <w:r w:rsidR="00F6093A">
        <w:rPr>
          <w:rFonts w:ascii="Times New Roman" w:hAnsi="Times New Roman"/>
          <w:sz w:val="28"/>
          <w:szCs w:val="28"/>
        </w:rPr>
        <w:t>е</w:t>
      </w:r>
      <w:proofErr w:type="gramEnd"/>
      <w:r>
        <w:rPr>
          <w:rFonts w:ascii="Times New Roman" w:hAnsi="Times New Roman"/>
          <w:sz w:val="28"/>
          <w:szCs w:val="28"/>
        </w:rPr>
        <w:t xml:space="preserve">  2021</w:t>
      </w:r>
      <w:r w:rsidR="007B1842">
        <w:rPr>
          <w:rFonts w:ascii="Times New Roman" w:hAnsi="Times New Roman"/>
          <w:sz w:val="28"/>
          <w:szCs w:val="28"/>
        </w:rPr>
        <w:t>г -0 обращений</w:t>
      </w:r>
      <w:r>
        <w:rPr>
          <w:rFonts w:ascii="Times New Roman" w:hAnsi="Times New Roman"/>
          <w:sz w:val="28"/>
          <w:szCs w:val="28"/>
        </w:rPr>
        <w:t xml:space="preserve">; в    </w:t>
      </w:r>
      <w:r w:rsidR="007B1842">
        <w:rPr>
          <w:rFonts w:ascii="Times New Roman" w:hAnsi="Times New Roman"/>
          <w:sz w:val="28"/>
          <w:szCs w:val="28"/>
        </w:rPr>
        <w:t>июл</w:t>
      </w:r>
      <w:r w:rsidR="00F6093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 2020 –0 обращений);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</w:t>
      </w:r>
      <w:r w:rsidR="007B1842">
        <w:rPr>
          <w:rFonts w:ascii="Times New Roman" w:hAnsi="Times New Roman"/>
          <w:sz w:val="28"/>
          <w:szCs w:val="28"/>
        </w:rPr>
        <w:t>июн</w:t>
      </w:r>
      <w:r>
        <w:rPr>
          <w:rFonts w:ascii="Times New Roman" w:hAnsi="Times New Roman"/>
          <w:sz w:val="28"/>
          <w:szCs w:val="28"/>
        </w:rPr>
        <w:t xml:space="preserve">е  2021 г –0  обращений ; в   </w:t>
      </w:r>
      <w:r w:rsidR="007B1842">
        <w:rPr>
          <w:rFonts w:ascii="Times New Roman" w:hAnsi="Times New Roman"/>
          <w:sz w:val="28"/>
          <w:szCs w:val="28"/>
        </w:rPr>
        <w:t>июл</w:t>
      </w:r>
      <w:r w:rsidR="00F6093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 2020 – 0 обращений).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:rsidR="00A038C6" w:rsidRDefault="00A038C6" w:rsidP="00A038C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Устные обращения граждан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</w:rPr>
      </w:pP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 </w:t>
      </w:r>
      <w:r w:rsidR="00F6093A">
        <w:rPr>
          <w:rFonts w:ascii="Times New Roman" w:hAnsi="Times New Roman"/>
          <w:sz w:val="28"/>
          <w:szCs w:val="28"/>
        </w:rPr>
        <w:t>июле</w:t>
      </w:r>
      <w:r>
        <w:rPr>
          <w:rFonts w:ascii="Times New Roman" w:hAnsi="Times New Roman"/>
          <w:sz w:val="28"/>
          <w:szCs w:val="28"/>
        </w:rPr>
        <w:t xml:space="preserve"> 2021 года по справочному телефону  администрации Комарьевского сельсовета   Доволенского района Новосибирской области  поступило 0 обращений (в  </w:t>
      </w:r>
      <w:r w:rsidR="00F6093A">
        <w:rPr>
          <w:rFonts w:ascii="Times New Roman" w:hAnsi="Times New Roman"/>
          <w:sz w:val="28"/>
          <w:szCs w:val="28"/>
        </w:rPr>
        <w:t>июне</w:t>
      </w:r>
      <w:r>
        <w:rPr>
          <w:rFonts w:ascii="Times New Roman" w:hAnsi="Times New Roman"/>
          <w:sz w:val="28"/>
          <w:szCs w:val="28"/>
        </w:rPr>
        <w:t xml:space="preserve">  2021 – 0 обращений;  </w:t>
      </w:r>
      <w:r w:rsidR="00F6093A">
        <w:rPr>
          <w:rFonts w:ascii="Times New Roman" w:hAnsi="Times New Roman"/>
          <w:sz w:val="28"/>
          <w:szCs w:val="28"/>
        </w:rPr>
        <w:t>июль</w:t>
      </w:r>
      <w:r>
        <w:rPr>
          <w:rFonts w:ascii="Times New Roman" w:hAnsi="Times New Roman"/>
          <w:sz w:val="28"/>
          <w:szCs w:val="28"/>
        </w:rPr>
        <w:t xml:space="preserve">  2020 – 0  обращений).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038C6" w:rsidRDefault="00A038C6" w:rsidP="00A038C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Личный прием граждан Главой администрации Комарьевского сельсовета  Доволенского района  Новосибирской области 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 </w:t>
      </w:r>
      <w:r w:rsidR="00F6093A">
        <w:rPr>
          <w:rFonts w:ascii="Times New Roman" w:hAnsi="Times New Roman"/>
          <w:sz w:val="28"/>
          <w:szCs w:val="28"/>
        </w:rPr>
        <w:t>июле</w:t>
      </w:r>
      <w:r>
        <w:rPr>
          <w:rFonts w:ascii="Times New Roman" w:hAnsi="Times New Roman"/>
          <w:sz w:val="28"/>
          <w:szCs w:val="28"/>
        </w:rPr>
        <w:t xml:space="preserve"> 2021 года Главой  администрации  Комарьевского сельсовета Доволенского района принят </w:t>
      </w:r>
      <w:r w:rsidR="00F6093A">
        <w:rPr>
          <w:rFonts w:ascii="Times New Roman" w:hAnsi="Times New Roman"/>
          <w:sz w:val="28"/>
          <w:szCs w:val="28"/>
        </w:rPr>
        <w:t>2  человек</w:t>
      </w:r>
      <w:r w:rsidR="007B1842">
        <w:rPr>
          <w:rFonts w:ascii="Times New Roman" w:hAnsi="Times New Roman"/>
          <w:sz w:val="28"/>
          <w:szCs w:val="28"/>
        </w:rPr>
        <w:t>а</w:t>
      </w:r>
      <w:r w:rsidR="00F6093A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F6093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F6093A">
        <w:rPr>
          <w:rFonts w:ascii="Times New Roman" w:hAnsi="Times New Roman"/>
          <w:sz w:val="28"/>
          <w:szCs w:val="28"/>
        </w:rPr>
        <w:t>в  июне</w:t>
      </w:r>
      <w:r>
        <w:rPr>
          <w:rFonts w:ascii="Times New Roman" w:hAnsi="Times New Roman"/>
          <w:sz w:val="28"/>
          <w:szCs w:val="28"/>
        </w:rPr>
        <w:t xml:space="preserve">   2021-</w:t>
      </w:r>
      <w:r w:rsidR="00F6093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обращения; в  </w:t>
      </w:r>
      <w:r w:rsidR="00F6093A">
        <w:rPr>
          <w:rFonts w:ascii="Times New Roman" w:hAnsi="Times New Roman"/>
          <w:sz w:val="28"/>
          <w:szCs w:val="28"/>
        </w:rPr>
        <w:t>июн</w:t>
      </w:r>
      <w:r w:rsidR="007B1842">
        <w:rPr>
          <w:rFonts w:ascii="Times New Roman" w:hAnsi="Times New Roman"/>
          <w:sz w:val="28"/>
          <w:szCs w:val="28"/>
        </w:rPr>
        <w:t>е  2020 – 0 обращений</w:t>
      </w:r>
      <w:r>
        <w:rPr>
          <w:rFonts w:ascii="Times New Roman" w:hAnsi="Times New Roman"/>
          <w:sz w:val="28"/>
          <w:szCs w:val="28"/>
        </w:rPr>
        <w:t>).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обращений, заявленных на личных приемах:</w:t>
      </w:r>
    </w:p>
    <w:p w:rsidR="00A038C6" w:rsidRDefault="007B1842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заявления – 2</w:t>
      </w:r>
      <w:r w:rsidR="00A038C6">
        <w:rPr>
          <w:rFonts w:ascii="Times New Roman" w:hAnsi="Times New Roman"/>
          <w:sz w:val="28"/>
          <w:szCs w:val="28"/>
        </w:rPr>
        <w:t xml:space="preserve"> (в </w:t>
      </w:r>
      <w:r>
        <w:rPr>
          <w:rFonts w:ascii="Times New Roman" w:hAnsi="Times New Roman"/>
          <w:sz w:val="28"/>
          <w:szCs w:val="28"/>
        </w:rPr>
        <w:t>июн</w:t>
      </w:r>
      <w:r w:rsidR="00F6093A">
        <w:rPr>
          <w:rFonts w:ascii="Times New Roman" w:hAnsi="Times New Roman"/>
          <w:sz w:val="28"/>
          <w:szCs w:val="28"/>
        </w:rPr>
        <w:t>е</w:t>
      </w:r>
      <w:r w:rsidR="00A038C6">
        <w:rPr>
          <w:rFonts w:ascii="Times New Roman" w:hAnsi="Times New Roman"/>
          <w:sz w:val="28"/>
          <w:szCs w:val="28"/>
        </w:rPr>
        <w:t xml:space="preserve">  2021 – </w:t>
      </w:r>
      <w:r>
        <w:rPr>
          <w:rFonts w:ascii="Times New Roman" w:hAnsi="Times New Roman"/>
          <w:sz w:val="28"/>
          <w:szCs w:val="28"/>
        </w:rPr>
        <w:t>0</w:t>
      </w:r>
      <w:r w:rsidR="00A038C6">
        <w:rPr>
          <w:rFonts w:ascii="Times New Roman" w:hAnsi="Times New Roman"/>
          <w:sz w:val="28"/>
          <w:szCs w:val="28"/>
        </w:rPr>
        <w:t xml:space="preserve"> обращений</w:t>
      </w:r>
      <w:proofErr w:type="gramStart"/>
      <w:r w:rsidR="00A038C6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A038C6">
        <w:rPr>
          <w:rFonts w:ascii="Times New Roman" w:hAnsi="Times New Roman"/>
          <w:sz w:val="28"/>
          <w:szCs w:val="28"/>
        </w:rPr>
        <w:t xml:space="preserve"> в  </w:t>
      </w:r>
      <w:r>
        <w:rPr>
          <w:rFonts w:ascii="Times New Roman" w:hAnsi="Times New Roman"/>
          <w:sz w:val="28"/>
          <w:szCs w:val="28"/>
        </w:rPr>
        <w:t>июл</w:t>
      </w:r>
      <w:r w:rsidR="00A038C6">
        <w:rPr>
          <w:rFonts w:ascii="Times New Roman" w:hAnsi="Times New Roman"/>
          <w:sz w:val="28"/>
          <w:szCs w:val="28"/>
        </w:rPr>
        <w:t>е  2020 – 0);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жалобы – 0 (в  </w:t>
      </w:r>
      <w:r w:rsidR="00F6093A">
        <w:rPr>
          <w:rFonts w:ascii="Times New Roman" w:hAnsi="Times New Roman"/>
          <w:sz w:val="28"/>
          <w:szCs w:val="28"/>
        </w:rPr>
        <w:t>ию</w:t>
      </w:r>
      <w:r w:rsidR="007B184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  2021- 0 обращений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  <w:r w:rsidR="007B1842">
        <w:rPr>
          <w:rFonts w:ascii="Times New Roman" w:hAnsi="Times New Roman"/>
          <w:sz w:val="28"/>
          <w:szCs w:val="28"/>
        </w:rPr>
        <w:t>в июл</w:t>
      </w:r>
      <w:r w:rsidR="00F6093A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2020 – 0);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предложения – 0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 </w:t>
      </w:r>
      <w:r w:rsidR="00F6093A">
        <w:rPr>
          <w:rFonts w:ascii="Times New Roman" w:hAnsi="Times New Roman"/>
          <w:sz w:val="28"/>
          <w:szCs w:val="28"/>
        </w:rPr>
        <w:t>ию</w:t>
      </w:r>
      <w:r w:rsidR="0054765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 2021г – 0 обращений ; в  </w:t>
      </w:r>
      <w:r w:rsidR="0054765E">
        <w:rPr>
          <w:rFonts w:ascii="Times New Roman" w:hAnsi="Times New Roman"/>
          <w:sz w:val="28"/>
          <w:szCs w:val="28"/>
        </w:rPr>
        <w:t>июл</w:t>
      </w:r>
      <w:r w:rsidR="00F6093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2020 – 0);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запросы – 0 (в   </w:t>
      </w:r>
      <w:r w:rsidR="0054765E">
        <w:rPr>
          <w:rFonts w:ascii="Times New Roman" w:hAnsi="Times New Roman"/>
          <w:sz w:val="28"/>
          <w:szCs w:val="28"/>
        </w:rPr>
        <w:t>июн</w:t>
      </w:r>
      <w:r w:rsidR="00F6093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 2021 – 0 обращений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  <w:r w:rsidR="0054765E">
        <w:rPr>
          <w:rFonts w:ascii="Times New Roman" w:hAnsi="Times New Roman"/>
          <w:sz w:val="28"/>
          <w:szCs w:val="28"/>
        </w:rPr>
        <w:t>июл</w:t>
      </w:r>
      <w:r w:rsidR="00F6093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 2020 – 0).</w:t>
      </w:r>
      <w:bookmarkStart w:id="5" w:name="_MON_1530447940"/>
      <w:bookmarkEnd w:id="5"/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поднимаемые гражданами на личных приемах, относятся к следующим тематическим блокам: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«Государство, общество, политика»: 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общественные организации - 0 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</w:t>
      </w:r>
      <w:r w:rsidR="004E71CA">
        <w:rPr>
          <w:rFonts w:ascii="Times New Roman" w:hAnsi="Times New Roman"/>
          <w:sz w:val="28"/>
          <w:szCs w:val="28"/>
        </w:rPr>
        <w:t>ию</w:t>
      </w:r>
      <w:r w:rsidR="0054765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  2021 – 0 обращений ; в   </w:t>
      </w:r>
      <w:r w:rsidR="0054765E">
        <w:rPr>
          <w:rFonts w:ascii="Times New Roman" w:hAnsi="Times New Roman"/>
          <w:sz w:val="28"/>
          <w:szCs w:val="28"/>
        </w:rPr>
        <w:t>июл</w:t>
      </w:r>
      <w:r>
        <w:rPr>
          <w:rFonts w:ascii="Times New Roman" w:hAnsi="Times New Roman"/>
          <w:sz w:val="28"/>
          <w:szCs w:val="28"/>
        </w:rPr>
        <w:t>е     2020 – 0 обращений).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«Социальная сфера»: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социальное обеспечение – 0  обращений 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 </w:t>
      </w:r>
      <w:r w:rsidR="0054765E">
        <w:rPr>
          <w:rFonts w:ascii="Times New Roman" w:hAnsi="Times New Roman"/>
          <w:sz w:val="28"/>
          <w:szCs w:val="28"/>
        </w:rPr>
        <w:t>июн</w:t>
      </w:r>
      <w:r w:rsidR="004E71C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  2021 – 0 обращений; в  </w:t>
      </w:r>
      <w:r w:rsidR="0054765E">
        <w:rPr>
          <w:rFonts w:ascii="Times New Roman" w:hAnsi="Times New Roman"/>
          <w:sz w:val="28"/>
          <w:szCs w:val="28"/>
        </w:rPr>
        <w:t>июл</w:t>
      </w:r>
      <w:r w:rsidR="004E71C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 2020 – 0 обращений);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«Экономика»: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хозяйств</w:t>
      </w:r>
      <w:r w:rsidR="0054765E">
        <w:rPr>
          <w:rFonts w:ascii="Times New Roman" w:hAnsi="Times New Roman"/>
          <w:sz w:val="28"/>
          <w:szCs w:val="28"/>
        </w:rPr>
        <w:t>енная деятельность - 0 обращений</w:t>
      </w:r>
      <w:r>
        <w:rPr>
          <w:rFonts w:ascii="Times New Roman" w:hAnsi="Times New Roman"/>
          <w:sz w:val="28"/>
          <w:szCs w:val="28"/>
        </w:rPr>
        <w:t xml:space="preserve"> (в </w:t>
      </w:r>
      <w:r w:rsidR="004E71CA">
        <w:rPr>
          <w:rFonts w:ascii="Times New Roman" w:hAnsi="Times New Roman"/>
          <w:sz w:val="28"/>
          <w:szCs w:val="28"/>
        </w:rPr>
        <w:t>ию</w:t>
      </w:r>
      <w:r w:rsidR="0054765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   2021  – </w:t>
      </w:r>
      <w:r w:rsidR="004E71C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обращений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в   </w:t>
      </w:r>
      <w:r w:rsidR="0054765E">
        <w:rPr>
          <w:rFonts w:ascii="Times New Roman" w:hAnsi="Times New Roman"/>
          <w:sz w:val="28"/>
          <w:szCs w:val="28"/>
        </w:rPr>
        <w:t>июл</w:t>
      </w:r>
      <w:r>
        <w:rPr>
          <w:rFonts w:ascii="Times New Roman" w:hAnsi="Times New Roman"/>
          <w:sz w:val="28"/>
          <w:szCs w:val="28"/>
        </w:rPr>
        <w:t>е  2020– 0 обращение);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«Оборона, безопасность, законность»: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безопасность и охрана правопорядка - 0 обращений ( в  </w:t>
      </w:r>
      <w:r w:rsidR="0054765E">
        <w:rPr>
          <w:rFonts w:ascii="Times New Roman" w:hAnsi="Times New Roman"/>
          <w:sz w:val="28"/>
          <w:szCs w:val="28"/>
        </w:rPr>
        <w:t>июн</w:t>
      </w:r>
      <w:r>
        <w:rPr>
          <w:rFonts w:ascii="Times New Roman" w:hAnsi="Times New Roman"/>
          <w:sz w:val="28"/>
          <w:szCs w:val="28"/>
        </w:rPr>
        <w:t xml:space="preserve">е 2021 – 0 обращений </w:t>
      </w:r>
      <w:proofErr w:type="gramStart"/>
      <w:r>
        <w:rPr>
          <w:rFonts w:ascii="Times New Roman" w:hAnsi="Times New Roman"/>
          <w:sz w:val="28"/>
          <w:szCs w:val="28"/>
        </w:rPr>
        <w:t>;в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  <w:r w:rsidR="0054765E">
        <w:rPr>
          <w:rFonts w:ascii="Times New Roman" w:hAnsi="Times New Roman"/>
          <w:sz w:val="28"/>
          <w:szCs w:val="28"/>
        </w:rPr>
        <w:t>июл</w:t>
      </w:r>
      <w:r>
        <w:rPr>
          <w:rFonts w:ascii="Times New Roman" w:hAnsi="Times New Roman"/>
          <w:sz w:val="28"/>
          <w:szCs w:val="28"/>
        </w:rPr>
        <w:t>е    2020– 0 обращений).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«Жилищно–коммунальная сфера»: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E71CA">
        <w:rPr>
          <w:rFonts w:ascii="Times New Roman" w:hAnsi="Times New Roman"/>
          <w:sz w:val="28"/>
          <w:szCs w:val="28"/>
        </w:rPr>
        <w:t>наведения порядка - 2</w:t>
      </w:r>
      <w:r w:rsidR="0054765E">
        <w:rPr>
          <w:rFonts w:ascii="Times New Roman" w:hAnsi="Times New Roman"/>
          <w:sz w:val="28"/>
          <w:szCs w:val="28"/>
        </w:rPr>
        <w:t xml:space="preserve"> обращения</w:t>
      </w:r>
      <w:r>
        <w:rPr>
          <w:rFonts w:ascii="Times New Roman" w:hAnsi="Times New Roman"/>
          <w:sz w:val="28"/>
          <w:szCs w:val="28"/>
        </w:rPr>
        <w:t xml:space="preserve"> ( в </w:t>
      </w:r>
      <w:r w:rsidR="0054765E">
        <w:rPr>
          <w:rFonts w:ascii="Times New Roman" w:hAnsi="Times New Roman"/>
          <w:sz w:val="28"/>
          <w:szCs w:val="28"/>
        </w:rPr>
        <w:t>июн</w:t>
      </w:r>
      <w:r w:rsidR="004E71C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2021 – </w:t>
      </w:r>
      <w:r w:rsidR="004E71C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обращений </w:t>
      </w:r>
      <w:proofErr w:type="gramStart"/>
      <w:r>
        <w:rPr>
          <w:rFonts w:ascii="Times New Roman" w:hAnsi="Times New Roman"/>
          <w:sz w:val="28"/>
          <w:szCs w:val="28"/>
        </w:rPr>
        <w:t>;в</w:t>
      </w:r>
      <w:proofErr w:type="gramEnd"/>
      <w:r w:rsidR="0054765E">
        <w:rPr>
          <w:rFonts w:ascii="Times New Roman" w:hAnsi="Times New Roman"/>
          <w:sz w:val="28"/>
          <w:szCs w:val="28"/>
        </w:rPr>
        <w:t xml:space="preserve">  июле</w:t>
      </w:r>
      <w:r>
        <w:rPr>
          <w:rFonts w:ascii="Times New Roman" w:hAnsi="Times New Roman"/>
          <w:sz w:val="28"/>
          <w:szCs w:val="28"/>
        </w:rPr>
        <w:t xml:space="preserve"> 2020 – 0 обращений);</w:t>
      </w:r>
    </w:p>
    <w:p w:rsidR="00A038C6" w:rsidRDefault="00A038C6" w:rsidP="00A038C6">
      <w:pPr>
        <w:rPr>
          <w:b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устных обращений: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– обоснованными и подлежащими удовлетворению) – 0 обращений (в </w:t>
      </w:r>
      <w:r w:rsidR="0054765E">
        <w:rPr>
          <w:rFonts w:ascii="Times New Roman" w:hAnsi="Times New Roman"/>
          <w:sz w:val="28"/>
          <w:szCs w:val="28"/>
        </w:rPr>
        <w:t>июн</w:t>
      </w:r>
      <w:r>
        <w:rPr>
          <w:rFonts w:ascii="Times New Roman" w:hAnsi="Times New Roman"/>
          <w:sz w:val="28"/>
          <w:szCs w:val="28"/>
        </w:rPr>
        <w:t xml:space="preserve">е  2021 – 0 обращений </w:t>
      </w:r>
      <w:proofErr w:type="gramStart"/>
      <w:r>
        <w:rPr>
          <w:rFonts w:ascii="Times New Roman" w:hAnsi="Times New Roman"/>
          <w:sz w:val="28"/>
          <w:szCs w:val="28"/>
        </w:rPr>
        <w:t>;в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4765E">
        <w:rPr>
          <w:rFonts w:ascii="Times New Roman" w:hAnsi="Times New Roman"/>
          <w:sz w:val="28"/>
          <w:szCs w:val="28"/>
        </w:rPr>
        <w:t>июл</w:t>
      </w:r>
      <w:r>
        <w:rPr>
          <w:rFonts w:ascii="Times New Roman" w:hAnsi="Times New Roman"/>
          <w:sz w:val="28"/>
          <w:szCs w:val="28"/>
        </w:rPr>
        <w:t>е 2020 – 0 обращений);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даны разъяснения – </w:t>
      </w:r>
      <w:r w:rsidR="004E71CA">
        <w:rPr>
          <w:rFonts w:ascii="Times New Roman" w:hAnsi="Times New Roman"/>
          <w:b/>
          <w:sz w:val="28"/>
          <w:szCs w:val="28"/>
        </w:rPr>
        <w:t>2</w:t>
      </w:r>
      <w:r w:rsidR="0054765E">
        <w:rPr>
          <w:rFonts w:ascii="Times New Roman" w:hAnsi="Times New Roman"/>
          <w:sz w:val="28"/>
          <w:szCs w:val="28"/>
        </w:rPr>
        <w:t xml:space="preserve"> 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 </w:t>
      </w:r>
      <w:r w:rsidR="004E71CA">
        <w:rPr>
          <w:rFonts w:ascii="Times New Roman" w:hAnsi="Times New Roman"/>
          <w:sz w:val="28"/>
          <w:szCs w:val="28"/>
        </w:rPr>
        <w:t>июн</w:t>
      </w:r>
      <w:r>
        <w:rPr>
          <w:rFonts w:ascii="Times New Roman" w:hAnsi="Times New Roman"/>
          <w:sz w:val="28"/>
          <w:szCs w:val="28"/>
        </w:rPr>
        <w:t>е 2021 –</w:t>
      </w:r>
      <w:r w:rsidR="004E71CA">
        <w:rPr>
          <w:rFonts w:ascii="Times New Roman" w:hAnsi="Times New Roman"/>
          <w:sz w:val="28"/>
          <w:szCs w:val="28"/>
        </w:rPr>
        <w:t>0</w:t>
      </w:r>
      <w:r w:rsidR="0054765E">
        <w:rPr>
          <w:rFonts w:ascii="Times New Roman" w:hAnsi="Times New Roman"/>
          <w:sz w:val="28"/>
          <w:szCs w:val="28"/>
        </w:rPr>
        <w:t xml:space="preserve"> обращений; в  июле</w:t>
      </w:r>
      <w:r>
        <w:rPr>
          <w:rFonts w:ascii="Times New Roman" w:hAnsi="Times New Roman"/>
          <w:sz w:val="28"/>
          <w:szCs w:val="28"/>
        </w:rPr>
        <w:t xml:space="preserve">    2020 – 0  обращение );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 xml:space="preserve">0 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4E71CA">
        <w:rPr>
          <w:rFonts w:ascii="Times New Roman" w:hAnsi="Times New Roman"/>
          <w:sz w:val="28"/>
          <w:szCs w:val="28"/>
        </w:rPr>
        <w:t>ию</w:t>
      </w:r>
      <w:r w:rsidR="0054765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  2021 -0 обращений; в  </w:t>
      </w:r>
      <w:r w:rsidR="0054765E">
        <w:rPr>
          <w:rFonts w:ascii="Times New Roman" w:hAnsi="Times New Roman"/>
          <w:sz w:val="28"/>
          <w:szCs w:val="28"/>
        </w:rPr>
        <w:t>июл</w:t>
      </w:r>
      <w:bookmarkStart w:id="6" w:name="_GoBack"/>
      <w:bookmarkEnd w:id="6"/>
      <w:r>
        <w:rPr>
          <w:rFonts w:ascii="Times New Roman" w:hAnsi="Times New Roman"/>
          <w:sz w:val="28"/>
          <w:szCs w:val="28"/>
        </w:rPr>
        <w:t>е       2020– 0 обращений).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8C6" w:rsidRDefault="00A038C6" w:rsidP="00A038C6"/>
    <w:p w:rsidR="00A038C6" w:rsidRDefault="00A038C6" w:rsidP="00A038C6"/>
    <w:p w:rsidR="00A038C6" w:rsidRDefault="00A038C6" w:rsidP="00A038C6"/>
    <w:p w:rsidR="00A038C6" w:rsidRDefault="00A038C6" w:rsidP="00A038C6"/>
    <w:p w:rsidR="00A038C6" w:rsidRDefault="00A038C6" w:rsidP="00A038C6"/>
    <w:p w:rsidR="00A038C6" w:rsidRDefault="00A038C6" w:rsidP="00A038C6"/>
    <w:p w:rsidR="00A038C6" w:rsidRDefault="00A038C6" w:rsidP="00A038C6"/>
    <w:p w:rsidR="00A038C6" w:rsidRPr="00C97B41" w:rsidRDefault="00A038C6" w:rsidP="00A038C6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A038C6" w:rsidRDefault="00A038C6" w:rsidP="00A038C6"/>
    <w:p w:rsidR="00A038C6" w:rsidRPr="004645EE" w:rsidRDefault="00A038C6" w:rsidP="00A038C6"/>
    <w:p w:rsidR="00451C0F" w:rsidRDefault="00451C0F"/>
    <w:sectPr w:rsidR="00451C0F" w:rsidSect="008A4145">
      <w:headerReference w:type="even" r:id="rId12"/>
      <w:headerReference w:type="default" r:id="rId13"/>
      <w:pgSz w:w="11906" w:h="16838"/>
      <w:pgMar w:top="426" w:right="849" w:bottom="360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5A0" w:rsidRDefault="00D175A0">
      <w:pPr>
        <w:spacing w:after="0" w:line="240" w:lineRule="auto"/>
      </w:pPr>
      <w:r>
        <w:separator/>
      </w:r>
    </w:p>
  </w:endnote>
  <w:endnote w:type="continuationSeparator" w:id="0">
    <w:p w:rsidR="00D175A0" w:rsidRDefault="00D17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5A0" w:rsidRDefault="00D175A0">
      <w:pPr>
        <w:spacing w:after="0" w:line="240" w:lineRule="auto"/>
      </w:pPr>
      <w:r>
        <w:separator/>
      </w:r>
    </w:p>
  </w:footnote>
  <w:footnote w:type="continuationSeparator" w:id="0">
    <w:p w:rsidR="00D175A0" w:rsidRDefault="00D17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145" w:rsidRDefault="00A038C6" w:rsidP="008A414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4145" w:rsidRDefault="00D175A0" w:rsidP="008A414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145" w:rsidRDefault="00A038C6" w:rsidP="008A414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765E">
      <w:rPr>
        <w:rStyle w:val="a5"/>
        <w:noProof/>
      </w:rPr>
      <w:t>4</w:t>
    </w:r>
    <w:r>
      <w:rPr>
        <w:rStyle w:val="a5"/>
      </w:rPr>
      <w:fldChar w:fldCharType="end"/>
    </w:r>
  </w:p>
  <w:p w:rsidR="008A4145" w:rsidRDefault="00D175A0" w:rsidP="008A414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B4B"/>
    <w:rsid w:val="00156EC8"/>
    <w:rsid w:val="00451C0F"/>
    <w:rsid w:val="004E71CA"/>
    <w:rsid w:val="0054765E"/>
    <w:rsid w:val="007B1842"/>
    <w:rsid w:val="00A038C6"/>
    <w:rsid w:val="00B86D62"/>
    <w:rsid w:val="00D175A0"/>
    <w:rsid w:val="00D55B4B"/>
    <w:rsid w:val="00F6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38C6"/>
    <w:rPr>
      <w:rFonts w:ascii="Calibri" w:eastAsia="Calibri" w:hAnsi="Calibri" w:cs="Times New Roman"/>
    </w:rPr>
  </w:style>
  <w:style w:type="character" w:styleId="a5">
    <w:name w:val="page number"/>
    <w:uiPriority w:val="99"/>
    <w:rsid w:val="00A038C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38C6"/>
    <w:rPr>
      <w:rFonts w:ascii="Calibri" w:eastAsia="Calibri" w:hAnsi="Calibri" w:cs="Times New Roman"/>
    </w:rPr>
  </w:style>
  <w:style w:type="character" w:styleId="a5">
    <w:name w:val="page number"/>
    <w:uiPriority w:val="99"/>
    <w:rsid w:val="00A038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_____Microsoft_Excel_97-20032.xls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_____Microsoft_Excel_97-20031.xls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2021-07-28T09:15:00Z</dcterms:created>
  <dcterms:modified xsi:type="dcterms:W3CDTF">2021-07-28T11:31:00Z</dcterms:modified>
</cp:coreProperties>
</file>