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974" w:rsidRPr="0002647F" w:rsidRDefault="004E1974" w:rsidP="004E1974">
      <w:pPr>
        <w:jc w:val="center"/>
        <w:rPr>
          <w:b/>
          <w:sz w:val="28"/>
          <w:szCs w:val="28"/>
        </w:rPr>
      </w:pPr>
      <w:r w:rsidRPr="0002647F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КОМАРЬЕВ</w:t>
      </w:r>
      <w:r w:rsidRPr="0002647F">
        <w:rPr>
          <w:b/>
          <w:sz w:val="28"/>
          <w:szCs w:val="28"/>
        </w:rPr>
        <w:t>СКОГО СЕЛЬСОВЕТА</w:t>
      </w:r>
    </w:p>
    <w:p w:rsidR="004E1974" w:rsidRPr="0002647F" w:rsidRDefault="004E1974" w:rsidP="004E1974">
      <w:pPr>
        <w:jc w:val="center"/>
        <w:rPr>
          <w:b/>
          <w:sz w:val="28"/>
          <w:szCs w:val="28"/>
        </w:rPr>
      </w:pPr>
      <w:r w:rsidRPr="0002647F">
        <w:rPr>
          <w:b/>
          <w:sz w:val="28"/>
          <w:szCs w:val="28"/>
        </w:rPr>
        <w:t>ДОВОЛЕНСКОГО РАЙОНА НОВОСИБИРСКОЙ ОБЛАСТИ</w:t>
      </w:r>
    </w:p>
    <w:p w:rsidR="004E1974" w:rsidRPr="0002647F" w:rsidRDefault="004E1974" w:rsidP="004E1974">
      <w:pPr>
        <w:jc w:val="center"/>
        <w:rPr>
          <w:b/>
          <w:sz w:val="28"/>
          <w:szCs w:val="28"/>
        </w:rPr>
      </w:pPr>
    </w:p>
    <w:p w:rsidR="004E1974" w:rsidRDefault="004E1974" w:rsidP="004E1974">
      <w:pPr>
        <w:shd w:val="clear" w:color="auto" w:fill="FFFFFF"/>
        <w:spacing w:before="118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ПОСТАНОВЛЕНИЕ</w:t>
      </w:r>
    </w:p>
    <w:p w:rsidR="004E1974" w:rsidRDefault="004E1974" w:rsidP="004E1974">
      <w:pPr>
        <w:shd w:val="clear" w:color="auto" w:fill="FFFFFF"/>
        <w:spacing w:before="118"/>
        <w:jc w:val="center"/>
        <w:rPr>
          <w:b/>
          <w:bCs/>
          <w:spacing w:val="-2"/>
          <w:sz w:val="28"/>
          <w:szCs w:val="28"/>
        </w:rPr>
      </w:pPr>
    </w:p>
    <w:p w:rsidR="004E1974" w:rsidRDefault="004E1974" w:rsidP="004E1974">
      <w:pPr>
        <w:shd w:val="clear" w:color="auto" w:fill="FFFFFF"/>
        <w:spacing w:before="118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20.09.2011</w:t>
      </w: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  <w:t>№ 50</w:t>
      </w:r>
    </w:p>
    <w:p w:rsidR="004E1974" w:rsidRDefault="004E1974" w:rsidP="004E1974">
      <w:pPr>
        <w:shd w:val="clear" w:color="auto" w:fill="FFFFFF"/>
        <w:spacing w:before="118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  <w:t xml:space="preserve">      </w:t>
      </w:r>
    </w:p>
    <w:p w:rsidR="004E1974" w:rsidRDefault="004E1974" w:rsidP="004E1974">
      <w:pPr>
        <w:ind w:right="24"/>
        <w:jc w:val="both"/>
        <w:rPr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 </w:t>
      </w:r>
    </w:p>
    <w:p w:rsidR="004E1974" w:rsidRDefault="004E1974" w:rsidP="004E1974">
      <w:pPr>
        <w:jc w:val="center"/>
        <w:rPr>
          <w:b/>
          <w:color w:val="313C31"/>
          <w:sz w:val="28"/>
          <w:szCs w:val="28"/>
        </w:rPr>
      </w:pPr>
      <w:r>
        <w:rPr>
          <w:b/>
          <w:color w:val="000000"/>
          <w:sz w:val="28"/>
          <w:szCs w:val="28"/>
        </w:rPr>
        <w:t>Об утверждении Порядка формирования</w:t>
      </w:r>
      <w:r>
        <w:rPr>
          <w:b/>
          <w:color w:val="313C31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 ведения  реестра муниципальных услуг</w:t>
      </w:r>
    </w:p>
    <w:p w:rsidR="004E1974" w:rsidRDefault="004E1974" w:rsidP="004E1974">
      <w:pPr>
        <w:jc w:val="both"/>
        <w:rPr>
          <w:color w:val="313C31"/>
          <w:sz w:val="28"/>
          <w:szCs w:val="28"/>
        </w:rPr>
      </w:pPr>
    </w:p>
    <w:p w:rsidR="004E1974" w:rsidRDefault="004E1974" w:rsidP="004E1974">
      <w:pPr>
        <w:jc w:val="both"/>
        <w:rPr>
          <w:sz w:val="28"/>
          <w:szCs w:val="28"/>
        </w:rPr>
      </w:pPr>
      <w:r>
        <w:rPr>
          <w:color w:val="313C31"/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 целях повышения эффективности расходования бюджетных средств, открытости и общедоступности информации по предоставлению муниципальных услуг населению администрацией Комарьевского сельсовета Доволенского района Новосибирской области,  на основании Федерального закона от 27.07.2010 № 210-ФЗ «Об организации предоставления государственных и муниципальных услуг» и в соответствии  с   Бюджетным кодексом Российской Федерации, Постановлением Правительства Российской Федерации от 15.06.2009 № 478 «О единой системе информационно-справочной поддержки граждан и организаций</w:t>
      </w:r>
      <w:proofErr w:type="gramEnd"/>
      <w:r>
        <w:rPr>
          <w:sz w:val="28"/>
          <w:szCs w:val="28"/>
        </w:rPr>
        <w:t xml:space="preserve">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Интернет», руководствуясь Уставом Комарьевского сельсовета Доволенского района Новосибирской  области,</w:t>
      </w:r>
    </w:p>
    <w:p w:rsidR="004E1974" w:rsidRDefault="004E1974" w:rsidP="004E197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E1974" w:rsidRDefault="004E1974" w:rsidP="004E1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Порядок формирования и ведения   реестра муниципальных услуг  администрацией Комарьевского сельсовета Доволенского района Новосибирской области (приложение №1).</w:t>
      </w:r>
    </w:p>
    <w:p w:rsidR="004E1974" w:rsidRDefault="004E1974" w:rsidP="004E19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Назначить Титкову Н.Н., специалиста 1-го разряда администрации ответственного  по вопросам:</w:t>
      </w:r>
    </w:p>
    <w:p w:rsidR="004E1974" w:rsidRDefault="004E1974" w:rsidP="004E1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ведение  реестра муниципальных услуг;</w:t>
      </w:r>
    </w:p>
    <w:p w:rsidR="004E1974" w:rsidRDefault="004E1974" w:rsidP="004E1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за размещение реестра муниципальных услуг  на  муниципальном сайте Комарьевского сельсовета в сети Интернет  для  доступа  заявителей. </w:t>
      </w:r>
    </w:p>
    <w:p w:rsidR="004E1974" w:rsidRDefault="004E1974" w:rsidP="004E1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Специалисту 1-го разряда Титковой Н.Н.:</w:t>
      </w:r>
    </w:p>
    <w:p w:rsidR="004E1974" w:rsidRDefault="004E1974" w:rsidP="004E197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3.1.В срок до 01.10.2011 года  разработать в соответствии с  Приложением  к  «Порядку формирования и ведения  реестра  муниципальных услуг администрацией Комарьевского сельсовета»  на бумажном и электронном носителях  реестры муниципальных услуг. </w:t>
      </w:r>
      <w:proofErr w:type="gramEnd"/>
    </w:p>
    <w:p w:rsidR="004E1974" w:rsidRDefault="004E1974" w:rsidP="004E1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E1974" w:rsidRDefault="004E1974" w:rsidP="004E1974">
      <w:pPr>
        <w:rPr>
          <w:sz w:val="28"/>
          <w:szCs w:val="28"/>
        </w:rPr>
      </w:pPr>
    </w:p>
    <w:p w:rsidR="004E1974" w:rsidRDefault="004E1974" w:rsidP="004E1974">
      <w:pPr>
        <w:rPr>
          <w:sz w:val="28"/>
          <w:szCs w:val="28"/>
        </w:rPr>
      </w:pPr>
      <w:r>
        <w:rPr>
          <w:sz w:val="28"/>
          <w:szCs w:val="28"/>
        </w:rPr>
        <w:t xml:space="preserve">Глава Комарьевского сельсовета:                                                     </w:t>
      </w:r>
      <w:proofErr w:type="spellStart"/>
      <w:r>
        <w:rPr>
          <w:sz w:val="28"/>
          <w:szCs w:val="28"/>
        </w:rPr>
        <w:t>В.И.Агапов</w:t>
      </w:r>
      <w:proofErr w:type="spellEnd"/>
    </w:p>
    <w:p w:rsidR="004E1974" w:rsidRDefault="004E1974" w:rsidP="004E1974">
      <w:pPr>
        <w:jc w:val="right"/>
      </w:pPr>
    </w:p>
    <w:p w:rsidR="004E1974" w:rsidRDefault="004E1974" w:rsidP="004E1974">
      <w:pPr>
        <w:jc w:val="right"/>
      </w:pPr>
    </w:p>
    <w:p w:rsidR="004E1974" w:rsidRDefault="004E1974" w:rsidP="004E1974">
      <w:pPr>
        <w:jc w:val="right"/>
      </w:pPr>
      <w:r>
        <w:lastRenderedPageBreak/>
        <w:t>Приложение №1</w:t>
      </w:r>
    </w:p>
    <w:p w:rsidR="004E1974" w:rsidRDefault="004E1974" w:rsidP="004E1974">
      <w:pPr>
        <w:jc w:val="right"/>
      </w:pPr>
      <w:r>
        <w:t xml:space="preserve"> к постановлению администрации</w:t>
      </w:r>
    </w:p>
    <w:p w:rsidR="004E1974" w:rsidRDefault="004E1974" w:rsidP="004E1974">
      <w:pPr>
        <w:jc w:val="right"/>
      </w:pPr>
      <w:r>
        <w:t xml:space="preserve">Комарьевского сельсовета </w:t>
      </w:r>
    </w:p>
    <w:p w:rsidR="004E1974" w:rsidRDefault="004E1974" w:rsidP="004E1974">
      <w:pPr>
        <w:jc w:val="right"/>
      </w:pPr>
      <w:r>
        <w:t>от 20.09.2011 № 50</w:t>
      </w:r>
    </w:p>
    <w:p w:rsidR="004E1974" w:rsidRPr="0061628D" w:rsidRDefault="004E1974" w:rsidP="004E1974">
      <w:pPr>
        <w:spacing w:line="324" w:lineRule="auto"/>
        <w:jc w:val="center"/>
        <w:rPr>
          <w:b/>
          <w:sz w:val="28"/>
          <w:szCs w:val="28"/>
        </w:rPr>
      </w:pPr>
      <w:r w:rsidRPr="0061628D">
        <w:rPr>
          <w:b/>
          <w:bCs/>
          <w:sz w:val="28"/>
          <w:szCs w:val="28"/>
        </w:rPr>
        <w:t> </w:t>
      </w:r>
    </w:p>
    <w:p w:rsidR="004E1974" w:rsidRPr="0061628D" w:rsidRDefault="004E1974" w:rsidP="004E1974">
      <w:pPr>
        <w:jc w:val="center"/>
        <w:rPr>
          <w:b/>
          <w:sz w:val="28"/>
          <w:szCs w:val="28"/>
        </w:rPr>
      </w:pPr>
      <w:r w:rsidRPr="0061628D">
        <w:rPr>
          <w:b/>
          <w:sz w:val="28"/>
          <w:szCs w:val="28"/>
        </w:rPr>
        <w:t>Порядок</w:t>
      </w:r>
      <w:r w:rsidRPr="0061628D">
        <w:rPr>
          <w:b/>
          <w:sz w:val="28"/>
          <w:szCs w:val="28"/>
        </w:rPr>
        <w:br/>
        <w:t>формирования и ведения   реестра  муниципальных услуг</w:t>
      </w:r>
    </w:p>
    <w:p w:rsidR="004E1974" w:rsidRPr="0061628D" w:rsidRDefault="004E1974" w:rsidP="004E1974">
      <w:pPr>
        <w:jc w:val="center"/>
        <w:rPr>
          <w:b/>
          <w:sz w:val="28"/>
          <w:szCs w:val="28"/>
        </w:rPr>
      </w:pPr>
      <w:r w:rsidRPr="0061628D">
        <w:rPr>
          <w:b/>
          <w:sz w:val="28"/>
          <w:szCs w:val="28"/>
        </w:rPr>
        <w:t xml:space="preserve">администрацией Комарьевского сельсовета Доволенского района </w:t>
      </w:r>
    </w:p>
    <w:p w:rsidR="004E1974" w:rsidRPr="0061628D" w:rsidRDefault="004E1974" w:rsidP="004E1974">
      <w:pPr>
        <w:jc w:val="center"/>
        <w:rPr>
          <w:b/>
          <w:sz w:val="28"/>
          <w:szCs w:val="28"/>
        </w:rPr>
      </w:pPr>
      <w:r w:rsidRPr="0061628D">
        <w:rPr>
          <w:b/>
          <w:sz w:val="28"/>
          <w:szCs w:val="28"/>
        </w:rPr>
        <w:t>Новосибирской области</w:t>
      </w:r>
    </w:p>
    <w:p w:rsidR="004E1974" w:rsidRPr="0061628D" w:rsidRDefault="004E1974" w:rsidP="004E1974">
      <w:pPr>
        <w:spacing w:line="324" w:lineRule="auto"/>
        <w:jc w:val="center"/>
        <w:rPr>
          <w:b/>
          <w:color w:val="313C31"/>
          <w:sz w:val="28"/>
          <w:szCs w:val="28"/>
        </w:rPr>
      </w:pPr>
      <w:r w:rsidRPr="0061628D">
        <w:rPr>
          <w:b/>
          <w:bCs/>
          <w:color w:val="313C31"/>
          <w:sz w:val="28"/>
          <w:szCs w:val="28"/>
        </w:rPr>
        <w:t> </w:t>
      </w:r>
    </w:p>
    <w:p w:rsidR="004E1974" w:rsidRDefault="004E1974" w:rsidP="004E1974">
      <w:pPr>
        <w:spacing w:line="324" w:lineRule="auto"/>
        <w:jc w:val="center"/>
        <w:rPr>
          <w:color w:val="313C31"/>
          <w:sz w:val="28"/>
          <w:szCs w:val="28"/>
        </w:rPr>
      </w:pPr>
      <w:r>
        <w:rPr>
          <w:b/>
          <w:bCs/>
          <w:color w:val="313C31"/>
          <w:sz w:val="28"/>
          <w:szCs w:val="28"/>
        </w:rPr>
        <w:t>1. Общие положения</w:t>
      </w:r>
    </w:p>
    <w:p w:rsidR="004E1974" w:rsidRDefault="004E1974" w:rsidP="004E1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</w:t>
      </w:r>
      <w:proofErr w:type="gramStart"/>
      <w:r>
        <w:rPr>
          <w:sz w:val="28"/>
          <w:szCs w:val="28"/>
        </w:rPr>
        <w:t>Настоящий Порядок ведения  реестра муниципальных услуг (далее - Порядок) разработан на основании Федерального закона от 27.07.2010 № 210-ФЗ «Об организации предоставления государственных и муниципальных услуг» и в соответствии  с   Бюджетным кодексом Российской Федерации, Постановлением Правительства Российской Федерации от 15.06.2009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</w:t>
      </w:r>
      <w:proofErr w:type="gramEnd"/>
      <w:r>
        <w:rPr>
          <w:sz w:val="28"/>
          <w:szCs w:val="28"/>
        </w:rPr>
        <w:t xml:space="preserve"> сети Интернет»,  в соответствии с Уставом Комарьевского сельсовета.</w:t>
      </w:r>
      <w:r>
        <w:t xml:space="preserve"> </w:t>
      </w:r>
    </w:p>
    <w:p w:rsidR="004E1974" w:rsidRDefault="004E1974" w:rsidP="004E1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Целью ведения  реестра муниципальных услуг   является формирование перечня муниципальных услуг, предоставляемых  физическим и юридическим лицам на территории Комарьевского сельсовета Доволенского района Новосибирской области.</w:t>
      </w:r>
    </w:p>
    <w:p w:rsidR="004E1974" w:rsidRDefault="004E1974" w:rsidP="004E19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1.3. В  реестре  муниципальных услуг отражаются все муниципальные услуги, оказываемые  администрацией Комарьевского сельсовета и бюджетными учреждениями администрации.</w:t>
      </w:r>
    </w:p>
    <w:p w:rsidR="004E1974" w:rsidRDefault="004E1974" w:rsidP="004E19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1.4. Настоящий порядок распространяется на муниципальные услуги, оказываемые  администрацией Комарьевского сельсовета  и бюджетными учреждениями администрации:</w:t>
      </w:r>
    </w:p>
    <w:p w:rsidR="004E1974" w:rsidRDefault="004E1974" w:rsidP="004E197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части решения вопросов местного значения; </w:t>
      </w:r>
      <w:r>
        <w:rPr>
          <w:sz w:val="28"/>
          <w:szCs w:val="28"/>
        </w:rPr>
        <w:br/>
        <w:t>- в части осуществления отдельных государственных полномочий, переданных для исполнения Комарьевской администрации;</w:t>
      </w:r>
    </w:p>
    <w:p w:rsidR="004E1974" w:rsidRDefault="004E1974" w:rsidP="004E19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части, не относящейся к вопросам местного значения, не </w:t>
      </w:r>
      <w:proofErr w:type="gramStart"/>
      <w:r>
        <w:rPr>
          <w:sz w:val="28"/>
          <w:szCs w:val="28"/>
        </w:rPr>
        <w:t>противоречащих</w:t>
      </w:r>
      <w:proofErr w:type="gramEnd"/>
      <w:r>
        <w:rPr>
          <w:sz w:val="28"/>
          <w:szCs w:val="28"/>
        </w:rPr>
        <w:t xml:space="preserve"> действующему законодательству Российской Федерации. </w:t>
      </w:r>
    </w:p>
    <w:p w:rsidR="004E1974" w:rsidRDefault="004E1974" w:rsidP="004E1974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E1974" w:rsidRDefault="004E1974" w:rsidP="004E19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реестра муниципальных услуг</w:t>
      </w:r>
    </w:p>
    <w:p w:rsidR="004E1974" w:rsidRDefault="004E1974" w:rsidP="004E1974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E1974" w:rsidRDefault="004E1974" w:rsidP="004E1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2.1. Информация об оказываемых муниципальных услугах  отражается в  реестре муниципальных услуг в соответствии с  приложением к  Порядку  формирования и ведения  реестра  муниципальных услуг администрацией Комарьевского сельсовета через следующие параметры:</w:t>
      </w:r>
    </w:p>
    <w:p w:rsidR="004E1974" w:rsidRDefault="004E1974" w:rsidP="004E19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2.1.1. Порядковый номер - указывается для каждой муниципальной услуги в рамках  реестра муниципальных услуг.</w:t>
      </w:r>
    </w:p>
    <w:p w:rsidR="004E1974" w:rsidRDefault="004E1974" w:rsidP="004E1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2.1.2. Категория получателей муниципальной услуги  - физическое лицо, юридическое лицо различной организационно правовой формы и индивидуальный предприниматель, реализующие свое право на получение муниципальной услуги.</w:t>
      </w:r>
    </w:p>
    <w:p w:rsidR="004E1974" w:rsidRDefault="004E1974" w:rsidP="004E1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2.1.3. Наименование муниципальной услуги  - наименование услуги, отражающее содержание услуги  в рамках действующих нормативных правовых актов Российской Федерации, муниципальных правовых актов администрации Комарьевского сельсовета. При определении муниципальной услуги  необходимо исходить из полномочий органов местного самоуправления на  дату формирования и утверждения соответствующей муниципальной услуги.</w:t>
      </w:r>
    </w:p>
    <w:p w:rsidR="004E1974" w:rsidRDefault="004E1974" w:rsidP="004E1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2.1.4. Наименование администрации или  бюджетной организации администрации, </w:t>
      </w:r>
      <w:proofErr w:type="gramStart"/>
      <w:r>
        <w:rPr>
          <w:sz w:val="28"/>
          <w:szCs w:val="28"/>
        </w:rPr>
        <w:t>ответственных</w:t>
      </w:r>
      <w:proofErr w:type="gramEnd"/>
      <w:r>
        <w:rPr>
          <w:sz w:val="28"/>
          <w:szCs w:val="28"/>
        </w:rPr>
        <w:t xml:space="preserve">  за организацию предоставления муниципальной услуги.</w:t>
      </w:r>
    </w:p>
    <w:p w:rsidR="004E1974" w:rsidRDefault="004E1974" w:rsidP="004E1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E1974" w:rsidRDefault="004E1974" w:rsidP="004E19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ведения реестра муниципальных услуг</w:t>
      </w:r>
    </w:p>
    <w:p w:rsidR="004E1974" w:rsidRDefault="004E1974" w:rsidP="004E1974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E1974" w:rsidRDefault="004E1974" w:rsidP="004E1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3.1. Внесению в реестр муниципальных услуг подлежат все муниципальные услуги, оказываемые администрацией Комарьевского сельсовета и бюджетными организациями администрации, предусмотренные  законодательством.</w:t>
      </w:r>
    </w:p>
    <w:p w:rsidR="004E1974" w:rsidRDefault="004E1974" w:rsidP="004E1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3.2.  Администрация Комарьевского сельсовета осуществляет:</w:t>
      </w:r>
    </w:p>
    <w:p w:rsidR="004E1974" w:rsidRDefault="004E1974" w:rsidP="004E1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формирование  и ведение  реестра муниципальных услуг по  предложениям  органов администрации Комарьевского сельсовета и бюджетных организаций администрации, ответственных за организацию предоставления  соответствующих услуг; </w:t>
      </w:r>
    </w:p>
    <w:p w:rsidR="004E1974" w:rsidRDefault="004E1974" w:rsidP="004E1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мониторинг и анализ сведений об услугах, размещенных в  реестре муниципальных услуг;</w:t>
      </w:r>
    </w:p>
    <w:p w:rsidR="004E1974" w:rsidRDefault="004E1974" w:rsidP="004E1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обеспечивает актуализацию и хранение информации, содержащейся в реестре муниципальных услуг;</w:t>
      </w:r>
    </w:p>
    <w:p w:rsidR="004E1974" w:rsidRDefault="004E1974" w:rsidP="004E1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осуществляет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предоставлением информации, предусмотренной настоящим Порядком.</w:t>
      </w:r>
    </w:p>
    <w:p w:rsidR="004E1974" w:rsidRDefault="004E1974" w:rsidP="004E1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3.3. Ответственный специалист администрации  осуществляет  ввод сведений о муниципальных услугах  Комарьевского сельсовета в электронную форму  реестра  муниципальных услуг  и размещает на сайте Комарьевского сельсовета в сети Интернет. </w:t>
      </w:r>
    </w:p>
    <w:p w:rsidR="004E1974" w:rsidRDefault="004E1974" w:rsidP="004E1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3.4. Ведение  реестра муниципальных услуг осуществляется на бумажном и электронном носителях по единой системе сбора, обработки, учета, регистрации, хранения, обновления информационных ресурсов, предоставления сведений пользователям. При несоответствии записей на бумажном носителе и информации в электронном виде приоритет имеет запись на бумажном носителе.</w:t>
      </w:r>
    </w:p>
    <w:p w:rsidR="004E1974" w:rsidRDefault="004E1974" w:rsidP="004E19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3.6.  Реестр муниципальных услуг утверждается Постановлением администрации Комарьевского сельсовета.</w:t>
      </w:r>
    </w:p>
    <w:p w:rsidR="004E1974" w:rsidRDefault="004E1974" w:rsidP="004E1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3.7. Внесение изменений и дополнений в реестр муниципальных услуг, связанных с изменением соответствующих законодательств и других изменений и дополнений, осуществляется Постановлением администрации Комарьевского сельсовета  на основании предложений,  представленных  в администрацию сельсовета, ответственными  за организацию предоставления муниципальных  услуг.</w:t>
      </w:r>
    </w:p>
    <w:p w:rsidR="004E1974" w:rsidRDefault="004E1974" w:rsidP="004E1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3.8. Сведения из реестра муниципальных услуг являются общедоступными.</w:t>
      </w:r>
    </w:p>
    <w:p w:rsidR="004E1974" w:rsidRDefault="004E1974" w:rsidP="004E1974">
      <w:pPr>
        <w:jc w:val="both"/>
        <w:rPr>
          <w:sz w:val="28"/>
          <w:szCs w:val="28"/>
        </w:rPr>
      </w:pPr>
    </w:p>
    <w:p w:rsidR="004E1974" w:rsidRDefault="004E1974" w:rsidP="004E1974">
      <w:pPr>
        <w:rPr>
          <w:sz w:val="28"/>
          <w:szCs w:val="28"/>
        </w:rPr>
      </w:pPr>
    </w:p>
    <w:p w:rsidR="004E1974" w:rsidRDefault="004E1974" w:rsidP="004E19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4E1974" w:rsidRDefault="004E1974" w:rsidP="004E1974">
      <w:pPr>
        <w:jc w:val="center"/>
        <w:rPr>
          <w:sz w:val="28"/>
          <w:szCs w:val="28"/>
        </w:rPr>
      </w:pPr>
    </w:p>
    <w:p w:rsidR="004E1974" w:rsidRDefault="004E1974" w:rsidP="004E1974">
      <w:pPr>
        <w:jc w:val="center"/>
        <w:rPr>
          <w:sz w:val="28"/>
          <w:szCs w:val="28"/>
        </w:rPr>
      </w:pPr>
    </w:p>
    <w:p w:rsidR="004E1974" w:rsidRDefault="004E1974" w:rsidP="004E1974">
      <w:pPr>
        <w:jc w:val="center"/>
        <w:rPr>
          <w:sz w:val="28"/>
          <w:szCs w:val="28"/>
        </w:rPr>
      </w:pPr>
    </w:p>
    <w:p w:rsidR="004E1974" w:rsidRDefault="004E1974" w:rsidP="004E1974">
      <w:pPr>
        <w:jc w:val="center"/>
        <w:rPr>
          <w:sz w:val="28"/>
          <w:szCs w:val="28"/>
        </w:rPr>
      </w:pPr>
    </w:p>
    <w:p w:rsidR="004E1974" w:rsidRDefault="004E1974" w:rsidP="004E1974">
      <w:pPr>
        <w:jc w:val="center"/>
        <w:rPr>
          <w:sz w:val="28"/>
          <w:szCs w:val="28"/>
        </w:rPr>
      </w:pPr>
    </w:p>
    <w:p w:rsidR="004E1974" w:rsidRDefault="004E1974" w:rsidP="004E1974">
      <w:pPr>
        <w:jc w:val="center"/>
        <w:rPr>
          <w:sz w:val="28"/>
          <w:szCs w:val="28"/>
        </w:rPr>
      </w:pPr>
    </w:p>
    <w:p w:rsidR="004E1974" w:rsidRDefault="004E1974" w:rsidP="004E1974">
      <w:pPr>
        <w:jc w:val="center"/>
        <w:rPr>
          <w:sz w:val="28"/>
          <w:szCs w:val="28"/>
        </w:rPr>
      </w:pPr>
    </w:p>
    <w:p w:rsidR="004E1974" w:rsidRDefault="004E1974" w:rsidP="004E1974">
      <w:pPr>
        <w:jc w:val="center"/>
        <w:rPr>
          <w:sz w:val="28"/>
          <w:szCs w:val="28"/>
        </w:rPr>
      </w:pPr>
    </w:p>
    <w:p w:rsidR="004E1974" w:rsidRDefault="004E1974" w:rsidP="004E1974">
      <w:pPr>
        <w:jc w:val="center"/>
        <w:rPr>
          <w:sz w:val="28"/>
          <w:szCs w:val="28"/>
        </w:rPr>
      </w:pPr>
    </w:p>
    <w:p w:rsidR="004E1974" w:rsidRDefault="004E1974" w:rsidP="004E1974">
      <w:pPr>
        <w:jc w:val="center"/>
        <w:rPr>
          <w:sz w:val="28"/>
          <w:szCs w:val="28"/>
        </w:rPr>
      </w:pPr>
    </w:p>
    <w:p w:rsidR="004E1974" w:rsidRDefault="004E1974" w:rsidP="004E1974">
      <w:pPr>
        <w:jc w:val="center"/>
        <w:rPr>
          <w:sz w:val="28"/>
          <w:szCs w:val="28"/>
        </w:rPr>
      </w:pPr>
    </w:p>
    <w:p w:rsidR="004E1974" w:rsidRDefault="004E1974" w:rsidP="004E1974">
      <w:pPr>
        <w:jc w:val="center"/>
        <w:rPr>
          <w:sz w:val="28"/>
          <w:szCs w:val="28"/>
        </w:rPr>
      </w:pPr>
    </w:p>
    <w:p w:rsidR="004E1974" w:rsidRDefault="004E1974" w:rsidP="004E1974">
      <w:pPr>
        <w:jc w:val="center"/>
        <w:rPr>
          <w:sz w:val="28"/>
          <w:szCs w:val="28"/>
        </w:rPr>
      </w:pPr>
    </w:p>
    <w:p w:rsidR="004E1974" w:rsidRDefault="004E1974" w:rsidP="004E1974">
      <w:pPr>
        <w:jc w:val="center"/>
        <w:rPr>
          <w:sz w:val="28"/>
          <w:szCs w:val="28"/>
        </w:rPr>
      </w:pPr>
    </w:p>
    <w:p w:rsidR="004E1974" w:rsidRDefault="004E1974" w:rsidP="004E1974">
      <w:pPr>
        <w:jc w:val="center"/>
        <w:rPr>
          <w:sz w:val="28"/>
          <w:szCs w:val="28"/>
        </w:rPr>
      </w:pPr>
    </w:p>
    <w:p w:rsidR="004E1974" w:rsidRDefault="004E1974" w:rsidP="004E1974">
      <w:pPr>
        <w:jc w:val="center"/>
        <w:rPr>
          <w:sz w:val="28"/>
          <w:szCs w:val="28"/>
        </w:rPr>
      </w:pPr>
    </w:p>
    <w:p w:rsidR="004E1974" w:rsidRDefault="004E1974" w:rsidP="004E1974">
      <w:pPr>
        <w:jc w:val="center"/>
        <w:rPr>
          <w:sz w:val="28"/>
          <w:szCs w:val="28"/>
        </w:rPr>
      </w:pPr>
    </w:p>
    <w:p w:rsidR="004E1974" w:rsidRDefault="004E1974" w:rsidP="004E1974">
      <w:pPr>
        <w:jc w:val="center"/>
        <w:rPr>
          <w:sz w:val="28"/>
          <w:szCs w:val="28"/>
        </w:rPr>
      </w:pPr>
    </w:p>
    <w:p w:rsidR="004E1974" w:rsidRDefault="004E1974" w:rsidP="004E1974">
      <w:pPr>
        <w:jc w:val="center"/>
        <w:rPr>
          <w:sz w:val="28"/>
          <w:szCs w:val="28"/>
        </w:rPr>
      </w:pPr>
    </w:p>
    <w:p w:rsidR="004E1974" w:rsidRDefault="004E1974" w:rsidP="004E1974">
      <w:pPr>
        <w:jc w:val="center"/>
        <w:rPr>
          <w:sz w:val="28"/>
          <w:szCs w:val="28"/>
        </w:rPr>
      </w:pPr>
    </w:p>
    <w:p w:rsidR="004E1974" w:rsidRDefault="004E1974" w:rsidP="004E1974">
      <w:pPr>
        <w:jc w:val="center"/>
        <w:rPr>
          <w:sz w:val="28"/>
          <w:szCs w:val="28"/>
        </w:rPr>
      </w:pPr>
    </w:p>
    <w:p w:rsidR="004E1974" w:rsidRDefault="004E1974" w:rsidP="004E1974">
      <w:pPr>
        <w:jc w:val="center"/>
        <w:rPr>
          <w:sz w:val="28"/>
          <w:szCs w:val="28"/>
        </w:rPr>
      </w:pPr>
    </w:p>
    <w:p w:rsidR="004E1974" w:rsidRDefault="004E1974" w:rsidP="004E1974">
      <w:pPr>
        <w:jc w:val="center"/>
        <w:rPr>
          <w:sz w:val="28"/>
          <w:szCs w:val="28"/>
        </w:rPr>
      </w:pPr>
    </w:p>
    <w:p w:rsidR="004E1974" w:rsidRDefault="004E1974" w:rsidP="004E1974">
      <w:pPr>
        <w:jc w:val="center"/>
        <w:rPr>
          <w:sz w:val="28"/>
          <w:szCs w:val="28"/>
        </w:rPr>
      </w:pPr>
    </w:p>
    <w:p w:rsidR="004E1974" w:rsidRDefault="004E1974" w:rsidP="004E1974">
      <w:pPr>
        <w:jc w:val="center"/>
        <w:rPr>
          <w:sz w:val="28"/>
          <w:szCs w:val="28"/>
        </w:rPr>
      </w:pPr>
    </w:p>
    <w:p w:rsidR="004E1974" w:rsidRDefault="004E1974" w:rsidP="004E1974">
      <w:pPr>
        <w:jc w:val="center"/>
        <w:rPr>
          <w:sz w:val="28"/>
          <w:szCs w:val="28"/>
        </w:rPr>
      </w:pPr>
    </w:p>
    <w:p w:rsidR="004E1974" w:rsidRDefault="004E1974" w:rsidP="004E1974">
      <w:pPr>
        <w:jc w:val="center"/>
        <w:rPr>
          <w:sz w:val="28"/>
          <w:szCs w:val="28"/>
        </w:rPr>
      </w:pPr>
    </w:p>
    <w:p w:rsidR="004E1974" w:rsidRDefault="004E1974" w:rsidP="004E1974">
      <w:pPr>
        <w:jc w:val="center"/>
        <w:rPr>
          <w:sz w:val="28"/>
          <w:szCs w:val="28"/>
        </w:rPr>
      </w:pPr>
    </w:p>
    <w:p w:rsidR="004E1974" w:rsidRDefault="004E1974" w:rsidP="004E1974">
      <w:pPr>
        <w:jc w:val="center"/>
        <w:rPr>
          <w:sz w:val="28"/>
          <w:szCs w:val="28"/>
        </w:rPr>
      </w:pPr>
    </w:p>
    <w:p w:rsidR="004E1974" w:rsidRDefault="004E1974" w:rsidP="004E1974">
      <w:pPr>
        <w:jc w:val="center"/>
        <w:rPr>
          <w:sz w:val="28"/>
          <w:szCs w:val="28"/>
        </w:rPr>
      </w:pPr>
    </w:p>
    <w:p w:rsidR="004E1974" w:rsidRDefault="004E1974" w:rsidP="004E1974">
      <w:pPr>
        <w:jc w:val="center"/>
        <w:rPr>
          <w:sz w:val="28"/>
          <w:szCs w:val="28"/>
        </w:rPr>
      </w:pPr>
      <w:bookmarkStart w:id="0" w:name="_GoBack"/>
      <w:bookmarkEnd w:id="0"/>
    </w:p>
    <w:p w:rsidR="004E1974" w:rsidRDefault="004E1974" w:rsidP="004E1974">
      <w:pPr>
        <w:jc w:val="center"/>
        <w:rPr>
          <w:sz w:val="28"/>
          <w:szCs w:val="28"/>
        </w:rPr>
      </w:pPr>
    </w:p>
    <w:p w:rsidR="004E1974" w:rsidRDefault="004E1974" w:rsidP="004E1974">
      <w:pPr>
        <w:jc w:val="right"/>
      </w:pPr>
      <w:r>
        <w:lastRenderedPageBreak/>
        <w:t xml:space="preserve"> Приложение</w:t>
      </w:r>
    </w:p>
    <w:p w:rsidR="004E1974" w:rsidRDefault="004E1974" w:rsidP="004E1974">
      <w:pPr>
        <w:jc w:val="right"/>
      </w:pPr>
      <w:r>
        <w:t xml:space="preserve"> к Порядку</w:t>
      </w:r>
    </w:p>
    <w:p w:rsidR="004E1974" w:rsidRDefault="004E1974" w:rsidP="004E1974">
      <w:pPr>
        <w:jc w:val="right"/>
      </w:pPr>
      <w:r>
        <w:t xml:space="preserve">                                                                        формирования и ведения  реестра        </w:t>
      </w:r>
    </w:p>
    <w:p w:rsidR="004E1974" w:rsidRDefault="004E1974" w:rsidP="004E1974">
      <w:pPr>
        <w:jc w:val="right"/>
      </w:pPr>
      <w:r>
        <w:t xml:space="preserve">                                                           муниципальных услуг</w:t>
      </w:r>
    </w:p>
    <w:p w:rsidR="004E1974" w:rsidRDefault="004E1974" w:rsidP="004E1974">
      <w:pPr>
        <w:jc w:val="right"/>
      </w:pPr>
      <w:r>
        <w:t xml:space="preserve">                                                                    администрацией Комарьевского </w:t>
      </w:r>
    </w:p>
    <w:p w:rsidR="004E1974" w:rsidRDefault="004E1974" w:rsidP="004E1974">
      <w:pPr>
        <w:jc w:val="right"/>
      </w:pPr>
      <w:r>
        <w:t xml:space="preserve">                                       сельсовета</w:t>
      </w:r>
    </w:p>
    <w:p w:rsidR="004E1974" w:rsidRDefault="004E1974" w:rsidP="004E1974">
      <w:pPr>
        <w:jc w:val="center"/>
        <w:rPr>
          <w:sz w:val="28"/>
          <w:szCs w:val="28"/>
        </w:rPr>
      </w:pPr>
    </w:p>
    <w:p w:rsidR="004E1974" w:rsidRDefault="004E1974" w:rsidP="004E1974">
      <w:pPr>
        <w:jc w:val="center"/>
        <w:rPr>
          <w:sz w:val="28"/>
          <w:szCs w:val="28"/>
        </w:rPr>
      </w:pPr>
    </w:p>
    <w:p w:rsidR="004E1974" w:rsidRDefault="004E1974" w:rsidP="004E1974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</w:p>
    <w:p w:rsidR="004E1974" w:rsidRDefault="004E1974" w:rsidP="004E197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услуг Комарьевского сельсовета</w:t>
      </w:r>
    </w:p>
    <w:p w:rsidR="004E1974" w:rsidRDefault="004E1974" w:rsidP="004E1974">
      <w:pPr>
        <w:jc w:val="center"/>
        <w:rPr>
          <w:sz w:val="28"/>
          <w:szCs w:val="28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"/>
        <w:gridCol w:w="2475"/>
        <w:gridCol w:w="3420"/>
        <w:gridCol w:w="3429"/>
      </w:tblGrid>
      <w:tr w:rsidR="004E1974" w:rsidTr="009444C1">
        <w:trPr>
          <w:trHeight w:val="5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74" w:rsidRDefault="004E1974" w:rsidP="00944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  <w:p w:rsidR="004E1974" w:rsidRDefault="004E1974" w:rsidP="009444C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74" w:rsidRDefault="004E1974" w:rsidP="00944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получателей</w:t>
            </w:r>
          </w:p>
          <w:p w:rsidR="004E1974" w:rsidRDefault="004E1974" w:rsidP="009444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74" w:rsidRDefault="004E1974" w:rsidP="00944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услуги</w:t>
            </w:r>
          </w:p>
          <w:p w:rsidR="004E1974" w:rsidRDefault="004E1974" w:rsidP="009444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74" w:rsidRDefault="004E1974" w:rsidP="00944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администрации, бюджетного учреждения, ответственного за организацию предоставления муниципальной услуги</w:t>
            </w:r>
          </w:p>
          <w:p w:rsidR="004E1974" w:rsidRDefault="004E1974" w:rsidP="009444C1">
            <w:pPr>
              <w:jc w:val="center"/>
              <w:rPr>
                <w:sz w:val="28"/>
                <w:szCs w:val="28"/>
              </w:rPr>
            </w:pPr>
          </w:p>
        </w:tc>
      </w:tr>
      <w:tr w:rsidR="004E1974" w:rsidTr="009444C1">
        <w:trPr>
          <w:trHeight w:val="70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74" w:rsidRDefault="004E1974" w:rsidP="009444C1">
            <w:pPr>
              <w:jc w:val="center"/>
              <w:rPr>
                <w:sz w:val="28"/>
                <w:szCs w:val="28"/>
              </w:rPr>
            </w:pPr>
          </w:p>
          <w:p w:rsidR="004E1974" w:rsidRDefault="004E1974" w:rsidP="00944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74" w:rsidRDefault="004E1974" w:rsidP="009444C1">
            <w:pPr>
              <w:jc w:val="center"/>
              <w:rPr>
                <w:sz w:val="28"/>
                <w:szCs w:val="28"/>
              </w:rPr>
            </w:pPr>
          </w:p>
          <w:p w:rsidR="004E1974" w:rsidRDefault="004E1974" w:rsidP="00944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E1974" w:rsidRDefault="004E1974" w:rsidP="009444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74" w:rsidRDefault="004E1974" w:rsidP="009444C1">
            <w:pPr>
              <w:jc w:val="center"/>
              <w:rPr>
                <w:sz w:val="28"/>
                <w:szCs w:val="28"/>
              </w:rPr>
            </w:pPr>
          </w:p>
          <w:p w:rsidR="004E1974" w:rsidRDefault="004E1974" w:rsidP="00944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E1974" w:rsidRDefault="004E1974" w:rsidP="009444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74" w:rsidRDefault="004E1974" w:rsidP="009444C1">
            <w:pPr>
              <w:jc w:val="center"/>
              <w:rPr>
                <w:sz w:val="28"/>
                <w:szCs w:val="28"/>
              </w:rPr>
            </w:pPr>
          </w:p>
          <w:p w:rsidR="004E1974" w:rsidRDefault="004E1974" w:rsidP="00944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4E1974" w:rsidRDefault="004E1974" w:rsidP="004E197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9F16A3" w:rsidRPr="00B838ED" w:rsidRDefault="009F16A3" w:rsidP="00F07BF5">
      <w:pPr>
        <w:jc w:val="both"/>
        <w:rPr>
          <w:sz w:val="28"/>
          <w:szCs w:val="28"/>
        </w:rPr>
      </w:pPr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144"/>
    <w:rsid w:val="00020AEB"/>
    <w:rsid w:val="00040144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4E1974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74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paragraph" w:customStyle="1" w:styleId="ConsPlusNormal">
    <w:name w:val="ConsPlusNormal"/>
    <w:rsid w:val="004E19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74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paragraph" w:customStyle="1" w:styleId="ConsPlusNormal">
    <w:name w:val="ConsPlusNormal"/>
    <w:rsid w:val="004E19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1155</Words>
  <Characters>6585</Characters>
  <Application>Microsoft Office Word</Application>
  <DocSecurity>0</DocSecurity>
  <Lines>54</Lines>
  <Paragraphs>15</Paragraphs>
  <ScaleCrop>false</ScaleCrop>
  <Company/>
  <LinksUpToDate>false</LinksUpToDate>
  <CharactersWithSpaces>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2023-03-22T05:40:00Z</dcterms:created>
  <dcterms:modified xsi:type="dcterms:W3CDTF">2023-03-22T05:40:00Z</dcterms:modified>
</cp:coreProperties>
</file>