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6F" w:rsidRDefault="00123B6F" w:rsidP="00123B6F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КОМАРЬЕВСКОГО СЕЛЬСОВЕТА</w:t>
      </w:r>
    </w:p>
    <w:p w:rsidR="00123B6F" w:rsidRDefault="00123B6F" w:rsidP="00123B6F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ДОВОЛЕНСКОГО РАЙОНА НОВОСИБИРСКОЙ ОБЛАСТИ</w:t>
      </w:r>
    </w:p>
    <w:p w:rsidR="00123B6F" w:rsidRDefault="00123B6F" w:rsidP="00123B6F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23B6F" w:rsidRDefault="00123B6F" w:rsidP="00123B6F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23B6F" w:rsidRDefault="00123B6F" w:rsidP="00123B6F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РАСПОРЯЖЕНИЕ</w:t>
      </w:r>
    </w:p>
    <w:p w:rsidR="00123B6F" w:rsidRDefault="00123B6F" w:rsidP="00123B6F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23B6F" w:rsidRDefault="00123B6F" w:rsidP="00123B6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10.10.2023                                                                                                    № 27-р</w:t>
      </w:r>
    </w:p>
    <w:p w:rsidR="00123B6F" w:rsidRDefault="00123B6F" w:rsidP="00123B6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с.Комарье</w:t>
      </w:r>
    </w:p>
    <w:p w:rsidR="00123B6F" w:rsidRDefault="00123B6F" w:rsidP="00123B6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Комарьевского сельсовета Доволенского района Новосибирской области </w:t>
      </w:r>
    </w:p>
    <w:p w:rsidR="00123B6F" w:rsidRDefault="00123B6F" w:rsidP="00123B6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30.03.2020 № 9-р</w:t>
      </w:r>
    </w:p>
    <w:p w:rsidR="00123B6F" w:rsidRDefault="00123B6F" w:rsidP="00123B6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приведения нормативных правовых актов администрации в соответствие с действующим федеральным законодательством:</w:t>
      </w: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Инструкцию о порядке организации работы с обращениями граждан (далее - Инструкция), </w:t>
      </w:r>
      <w:r>
        <w:rPr>
          <w:rFonts w:ascii="Times New Roman" w:hAnsi="Times New Roman"/>
          <w:sz w:val="28"/>
          <w:szCs w:val="28"/>
          <w:lang w:eastAsia="ar-SA"/>
        </w:rPr>
        <w:t xml:space="preserve">утвержденную распоряжением администрации Комарьевского сельсовета Доволенского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от 30.03.2020 № 9-р «Об утверждении Инструкции о порядке организации работы с обращениями граждан»</w:t>
      </w:r>
      <w:r>
        <w:rPr>
          <w:rStyle w:val="eop"/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 Пункт 5 изложить в следующей редакции:</w:t>
      </w:r>
    </w:p>
    <w:p w:rsidR="00123B6F" w:rsidRDefault="00123B6F" w:rsidP="0012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Письменные обращения, поступившие в адрес Главы Комарьевского сельсовета Доволенского района Новосибирской области и в администрацию Комарьевского сельсовета Доволенского района Новосибирской области, подлежат обязательному рассмотрению.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могут быть направлены:</w:t>
      </w:r>
    </w:p>
    <w:p w:rsidR="00123B6F" w:rsidRDefault="00123B6F" w:rsidP="00123B6F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письменной форме: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почтовому адресу: с. Комарье, ул. Центральная, 24, Доволенский район, Новосибирская область, 632475;</w:t>
      </w:r>
    </w:p>
    <w:p w:rsidR="00123B6F" w:rsidRDefault="00123B6F" w:rsidP="00123B6F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 форме электронного документа: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унифицированную форму официального сайта администрации Комарьевского сельсовета: https://komarevskij.nso.ru;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адрес электронной почты администрации Комарьевского сельсовета: </w:t>
      </w:r>
      <w:r>
        <w:rPr>
          <w:rFonts w:ascii="Times New Roman" w:hAnsi="Times New Roman"/>
          <w:sz w:val="28"/>
          <w:szCs w:val="28"/>
          <w:lang w:val="en-US"/>
        </w:rPr>
        <w:t>amokomare</w:t>
      </w:r>
      <w:r>
        <w:rPr>
          <w:rFonts w:ascii="Times New Roman" w:hAnsi="Times New Roman"/>
          <w:sz w:val="28"/>
          <w:szCs w:val="28"/>
        </w:rPr>
        <w:t>1@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 – Единый портал):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esia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gosuslugi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.».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 В пункте 6: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абзаце первом слова «письменном обращении» заменить словами «обращении в письменной форме», слова «письменное обращение» заменить словами «обращение в письменной форме»;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абзаце втором слова «письменному обращению» заменить словами «обращению в письменной форме»;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 абзаце третьем слова «письменному обращению» заменить словами «обращению в письменной форме», слова «к поступившему письменному </w:t>
      </w:r>
      <w:r>
        <w:rPr>
          <w:rFonts w:ascii="Times New Roman" w:hAnsi="Times New Roman"/>
          <w:sz w:val="28"/>
          <w:szCs w:val="28"/>
        </w:rPr>
        <w:lastRenderedPageBreak/>
        <w:t>обращению» заменить словами «к поступившему обращению в письменной форме» (далее – письменное обращение).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 В пункте 7: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абзац первый после слов «в форме электронного документа» дополнить словами «, в том числе с использованием Единого портала),»;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абзаце втором: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слова «адрес электронной почты» заменить словами «, а также указывает адрес электронной почты либо использует адрес (уникальный идентификатор) личного кабинета на Едином портале»; 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слово «которому» заменить словом «которым»;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абзац четвертый после слов «официальный сайт администрации сельсовета» дополнить словами «, в том числе через Единый портал.».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 В пункте 32: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абзац первый после слов «в форме электронного документа» дополнить словами «или по адресу (уникальному идентификатору) личного кабинета гражданина на Едином портале при его использовании»;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абзац третий после слов «в форме электронного документа» дополнить словами «в том числе через Единый портал».</w:t>
      </w:r>
    </w:p>
    <w:p w:rsidR="00123B6F" w:rsidRDefault="00123B6F" w:rsidP="00123B6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 Абзац второй пункта 60 после слов «(в пятницу с 9-00 до 16-00)» дополнить словами «, обеденный перерыв с 13-00 до 14-00,».</w:t>
      </w:r>
    </w:p>
    <w:p w:rsidR="00123B6F" w:rsidRDefault="00123B6F" w:rsidP="00123B6F">
      <w:pPr>
        <w:pStyle w:val="Noparagraphstyle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</w:p>
    <w:p w:rsidR="00123B6F" w:rsidRDefault="00123B6F" w:rsidP="00123B6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Комарьевского сельсовета</w:t>
      </w:r>
    </w:p>
    <w:p w:rsidR="00123B6F" w:rsidRDefault="00123B6F" w:rsidP="00123B6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123B6F" w:rsidRDefault="00123B6F" w:rsidP="00123B6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Н.Н.Титкова</w:t>
      </w:r>
    </w:p>
    <w:p w:rsidR="00123B6F" w:rsidRDefault="00123B6F" w:rsidP="00123B6F">
      <w:pPr>
        <w:jc w:val="both"/>
        <w:rPr>
          <w:sz w:val="28"/>
          <w:szCs w:val="28"/>
        </w:rPr>
      </w:pPr>
    </w:p>
    <w:p w:rsidR="00123B6F" w:rsidRDefault="00123B6F" w:rsidP="00123B6F">
      <w:pPr>
        <w:jc w:val="both"/>
        <w:rPr>
          <w:sz w:val="28"/>
          <w:szCs w:val="28"/>
        </w:rPr>
      </w:pPr>
    </w:p>
    <w:p w:rsidR="00123B6F" w:rsidRDefault="00123B6F" w:rsidP="00123B6F">
      <w:pPr>
        <w:pStyle w:val="a4"/>
        <w:tabs>
          <w:tab w:val="left" w:pos="580"/>
          <w:tab w:val="center" w:pos="4819"/>
        </w:tabs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4"/>
        <w:tabs>
          <w:tab w:val="left" w:pos="0"/>
          <w:tab w:val="center" w:pos="4819"/>
        </w:tabs>
      </w:pPr>
    </w:p>
    <w:p w:rsidR="00123B6F" w:rsidRDefault="00123B6F" w:rsidP="00123B6F">
      <w:pPr>
        <w:pStyle w:val="a4"/>
        <w:tabs>
          <w:tab w:val="left" w:pos="580"/>
          <w:tab w:val="center" w:pos="4819"/>
        </w:tabs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3B6F" w:rsidRDefault="00123B6F" w:rsidP="00123B6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30ED" w:rsidRDefault="003B30ED">
      <w:bookmarkStart w:id="0" w:name="_GoBack"/>
      <w:bookmarkEnd w:id="0"/>
    </w:p>
    <w:sectPr w:rsidR="003B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3F"/>
    <w:rsid w:val="00123B6F"/>
    <w:rsid w:val="001B2B3F"/>
    <w:rsid w:val="003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261F4-118F-4C65-9C97-2ED4C373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13 Знак Знак1,Название Знак Знак Знак,Знак13 Знак Знак Знак,Знак13 Знак1 Знак,Знак3 Знак,Знак3 Знак Знак Знак Знак Знак,Знак3 Знак Знак Знак Знак1,Название Знак1 Знак"/>
    <w:basedOn w:val="a0"/>
    <w:link w:val="a4"/>
    <w:locked/>
    <w:rsid w:val="00123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13 Знак,Название Знак Знак,Знак13 Знак Знак,Знак13 Знак1,Знак3,Знак3 Знак Знак Знак Знак,Знак3 Знак Знак Знак,Название Знак1"/>
    <w:basedOn w:val="a"/>
    <w:link w:val="a3"/>
    <w:qFormat/>
    <w:rsid w:val="00123B6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12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Без интервала Знак"/>
    <w:link w:val="a6"/>
    <w:uiPriority w:val="1"/>
    <w:locked/>
    <w:rsid w:val="00123B6F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123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12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paragraphstyle">
    <w:name w:val="[No paragraph style]"/>
    <w:rsid w:val="00123B6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eop">
    <w:name w:val="eop"/>
    <w:rsid w:val="0012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2023-10-17T04:03:00Z</dcterms:created>
  <dcterms:modified xsi:type="dcterms:W3CDTF">2023-10-17T04:03:00Z</dcterms:modified>
</cp:coreProperties>
</file>