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75" w:rsidRDefault="007B0875" w:rsidP="007B087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СОВЕТ ДЕПУТАТОВ КОМАРЬЕВСКОГО СЕЛЬСОВЕТА </w:t>
      </w:r>
    </w:p>
    <w:p w:rsidR="007B0875" w:rsidRDefault="007B0875" w:rsidP="007B087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7B0875" w:rsidRDefault="007B0875" w:rsidP="007B087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7B0875" w:rsidRDefault="007B0875" w:rsidP="007B087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7B0875" w:rsidRDefault="009968F2" w:rsidP="007B08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девятой</w:t>
      </w:r>
      <w:r w:rsidR="007B0875"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7B0875" w:rsidRDefault="007B0875" w:rsidP="007B0875">
      <w:pPr>
        <w:jc w:val="both"/>
        <w:rPr>
          <w:b/>
          <w:sz w:val="28"/>
          <w:szCs w:val="28"/>
        </w:rPr>
      </w:pPr>
    </w:p>
    <w:bookmarkEnd w:id="0"/>
    <w:p w:rsidR="007B0875" w:rsidRDefault="007B0875" w:rsidP="007B0875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08.02.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2023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119</w:t>
      </w:r>
    </w:p>
    <w:p w:rsidR="007B0875" w:rsidRDefault="007B0875" w:rsidP="007B0875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  <w:proofErr w:type="spellEnd"/>
    </w:p>
    <w:p w:rsidR="007B0875" w:rsidRDefault="007B0875" w:rsidP="007B0875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7B0875" w:rsidRDefault="007B0875" w:rsidP="007B0875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06.04.2006 </w:t>
      </w:r>
    </w:p>
    <w:p w:rsidR="008B3015" w:rsidRDefault="007B0875" w:rsidP="007B0875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"Об утверждении Положения о порядке создания, реорганизации, ликвидации и управления муниципальными унитарными предприятиями и муниципальными учреждениями</w:t>
      </w:r>
    </w:p>
    <w:p w:rsidR="007B0875" w:rsidRDefault="007B0875" w:rsidP="007B0875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" </w:t>
      </w:r>
    </w:p>
    <w:p w:rsidR="007B0875" w:rsidRDefault="007B0875" w:rsidP="007B0875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7B0875" w:rsidRPr="008B3015" w:rsidRDefault="007B0875" w:rsidP="007B0875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B3015">
        <w:rPr>
          <w:rFonts w:ascii="Times New Roman" w:hAnsi="Times New Roman"/>
          <w:color w:val="auto"/>
          <w:sz w:val="28"/>
          <w:szCs w:val="28"/>
        </w:rPr>
        <w:t>Согласно Федеральному закону от 27.12.2019 № 485-ФЗ «О внесении изменений в Федеральный закон «О государственных и муниципальных унитарных предприятиях и Федеральный закон «О защите конкуренции»,</w:t>
      </w:r>
      <w:r w:rsidR="00A20349" w:rsidRPr="008B30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B3015">
        <w:rPr>
          <w:rFonts w:ascii="Times New Roman" w:hAnsi="Times New Roman"/>
          <w:color w:val="auto"/>
          <w:sz w:val="28"/>
          <w:szCs w:val="28"/>
        </w:rPr>
        <w:t>ст.8 Федерального</w:t>
      </w:r>
      <w:r w:rsidR="00A20349" w:rsidRPr="008B3015">
        <w:rPr>
          <w:rFonts w:ascii="Times New Roman" w:hAnsi="Times New Roman"/>
          <w:color w:val="auto"/>
          <w:sz w:val="28"/>
          <w:szCs w:val="28"/>
        </w:rPr>
        <w:t xml:space="preserve"> закона от 14.11.2002 № 161-ФЗ «О государственных и муниципальных унитарных предприятиях», Совет депутатов </w:t>
      </w:r>
      <w:proofErr w:type="spellStart"/>
      <w:r w:rsidRPr="008B3015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8B3015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8B3015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8B3015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РЕШИЛ</w:t>
      </w:r>
      <w:r w:rsidRPr="008B3015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7B0875" w:rsidRPr="008B3015" w:rsidRDefault="007B0875" w:rsidP="007B0875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1. Внести в </w:t>
      </w:r>
      <w:r w:rsidRPr="008B3015"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</w:t>
      </w:r>
      <w:proofErr w:type="spellStart"/>
      <w:r w:rsidRPr="008B3015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8B3015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8B3015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8B3015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</w:t>
      </w:r>
      <w:r w:rsidR="00A20349" w:rsidRPr="008B3015">
        <w:rPr>
          <w:rFonts w:ascii="Times New Roman" w:hAnsi="Times New Roman"/>
          <w:color w:val="auto"/>
          <w:sz w:val="28"/>
          <w:szCs w:val="28"/>
        </w:rPr>
        <w:t>06</w:t>
      </w:r>
      <w:r w:rsidRPr="008B3015">
        <w:rPr>
          <w:rFonts w:ascii="Times New Roman" w:hAnsi="Times New Roman"/>
          <w:color w:val="auto"/>
          <w:sz w:val="28"/>
          <w:szCs w:val="28"/>
        </w:rPr>
        <w:t>.0</w:t>
      </w:r>
      <w:r w:rsidR="00A20349" w:rsidRPr="008B3015">
        <w:rPr>
          <w:rFonts w:ascii="Times New Roman" w:hAnsi="Times New Roman"/>
          <w:color w:val="auto"/>
          <w:sz w:val="28"/>
          <w:szCs w:val="28"/>
        </w:rPr>
        <w:t>4</w:t>
      </w:r>
      <w:r w:rsidRPr="008B3015">
        <w:rPr>
          <w:rFonts w:ascii="Times New Roman" w:hAnsi="Times New Roman"/>
          <w:color w:val="auto"/>
          <w:sz w:val="28"/>
          <w:szCs w:val="28"/>
        </w:rPr>
        <w:t>.20</w:t>
      </w:r>
      <w:r w:rsidR="00A20349" w:rsidRPr="008B3015">
        <w:rPr>
          <w:rFonts w:ascii="Times New Roman" w:hAnsi="Times New Roman"/>
          <w:color w:val="auto"/>
          <w:sz w:val="28"/>
          <w:szCs w:val="28"/>
        </w:rPr>
        <w:t>06</w:t>
      </w:r>
      <w:r w:rsidRPr="008B3015">
        <w:rPr>
          <w:rFonts w:ascii="Times New Roman" w:hAnsi="Times New Roman"/>
          <w:color w:val="auto"/>
          <w:sz w:val="28"/>
          <w:szCs w:val="28"/>
        </w:rPr>
        <w:t xml:space="preserve"> " </w:t>
      </w:r>
      <w:r w:rsidR="00A20349" w:rsidRPr="008B3015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порядке создания, реорганизации, ликвидации и управления муниципальными унитарными предприятиями и муниципальными учреждениями </w:t>
      </w:r>
      <w:proofErr w:type="spellStart"/>
      <w:r w:rsidR="00A20349" w:rsidRPr="008B3015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="00A20349" w:rsidRPr="008B3015">
        <w:rPr>
          <w:rFonts w:ascii="Times New Roman" w:hAnsi="Times New Roman"/>
          <w:color w:val="auto"/>
          <w:sz w:val="28"/>
          <w:szCs w:val="28"/>
        </w:rPr>
        <w:t xml:space="preserve"> сельсовета "</w:t>
      </w:r>
      <w:r w:rsidRPr="008B3015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7B0875" w:rsidRPr="008B3015" w:rsidRDefault="007B0875" w:rsidP="008B3015">
      <w:pPr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8B3015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8B3015" w:rsidRPr="008B3015">
        <w:rPr>
          <w:rFonts w:ascii="Times New Roman" w:hAnsi="Times New Roman"/>
          <w:color w:val="auto"/>
          <w:sz w:val="28"/>
          <w:szCs w:val="28"/>
        </w:rPr>
        <w:t>п</w:t>
      </w:r>
      <w:r w:rsidR="008B3015" w:rsidRPr="008B3015">
        <w:rPr>
          <w:rFonts w:ascii="Times New Roman" w:hAnsi="Times New Roman"/>
          <w:sz w:val="28"/>
          <w:szCs w:val="28"/>
          <w:shd w:val="clear" w:color="auto" w:fill="FFFFFF"/>
        </w:rPr>
        <w:t>ункт 2.1.</w:t>
      </w:r>
      <w:proofErr w:type="gramStart"/>
      <w:r w:rsidR="008B3015" w:rsidRPr="008B3015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9968F2">
        <w:rPr>
          <w:rFonts w:ascii="Times New Roman" w:hAnsi="Times New Roman"/>
          <w:sz w:val="28"/>
          <w:szCs w:val="28"/>
          <w:shd w:val="clear" w:color="auto" w:fill="FFFFFF"/>
        </w:rPr>
        <w:t>положения</w:t>
      </w:r>
      <w:proofErr w:type="gramEnd"/>
      <w:r w:rsidR="00996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="008B3015" w:rsidRPr="008B3015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</w:t>
      </w:r>
      <w:r w:rsidRPr="008B30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015" w:rsidRPr="008B301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8B3015">
        <w:rPr>
          <w:rFonts w:ascii="Times New Roman" w:hAnsi="Times New Roman"/>
          <w:sz w:val="28"/>
          <w:szCs w:val="28"/>
          <w:shd w:val="clear" w:color="auto" w:fill="FFFFFF"/>
        </w:rPr>
        <w:t>следующ</w:t>
      </w:r>
      <w:r w:rsidR="008B3015" w:rsidRPr="008B3015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8B30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015" w:rsidRPr="008B3015">
        <w:rPr>
          <w:rFonts w:ascii="Times New Roman" w:hAnsi="Times New Roman"/>
          <w:sz w:val="28"/>
          <w:szCs w:val="28"/>
          <w:shd w:val="clear" w:color="auto" w:fill="FFFFFF"/>
        </w:rPr>
        <w:t>редакции</w:t>
      </w:r>
      <w:r w:rsidRPr="008B301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B3015" w:rsidRPr="008B3015" w:rsidRDefault="008B3015" w:rsidP="008B3015">
      <w:pPr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8B3015">
        <w:rPr>
          <w:rFonts w:ascii="Times New Roman" w:hAnsi="Times New Roman"/>
          <w:sz w:val="28"/>
          <w:szCs w:val="28"/>
          <w:shd w:val="clear" w:color="auto" w:fill="FFFFFF"/>
        </w:rPr>
        <w:t>«Унитарное предприятие может быть создано в случаях: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8B3015">
        <w:rPr>
          <w:rFonts w:ascii="Times New Roman" w:hAnsi="Times New Roman"/>
          <w:sz w:val="28"/>
          <w:szCs w:val="28"/>
        </w:rPr>
        <w:t>1) предусмотренных федеральными законами, </w:t>
      </w:r>
      <w:hyperlink r:id="rId5" w:anchor="dst100008" w:history="1">
        <w:r w:rsidRPr="008B3015">
          <w:rPr>
            <w:rFonts w:ascii="Times New Roman" w:hAnsi="Times New Roman"/>
            <w:color w:val="auto"/>
            <w:sz w:val="28"/>
            <w:szCs w:val="28"/>
          </w:rPr>
          <w:t>актами</w:t>
        </w:r>
      </w:hyperlink>
      <w:r w:rsidRPr="008B3015">
        <w:rPr>
          <w:rFonts w:ascii="Times New Roman" w:hAnsi="Times New Roman"/>
          <w:color w:val="auto"/>
          <w:sz w:val="28"/>
          <w:szCs w:val="28"/>
        </w:rPr>
        <w:t> </w:t>
      </w:r>
      <w:r w:rsidRPr="008B3015">
        <w:rPr>
          <w:rFonts w:ascii="Times New Roman" w:hAnsi="Times New Roman"/>
          <w:sz w:val="28"/>
          <w:szCs w:val="28"/>
        </w:rPr>
        <w:t>Президента Российской Федерации или Правительства Российской Федерации;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        </w:t>
      </w:r>
      <w:r w:rsidRPr="008B3015">
        <w:rPr>
          <w:rFonts w:ascii="Times New Roman" w:hAnsi="Times New Roman"/>
          <w:sz w:val="28"/>
          <w:szCs w:val="28"/>
        </w:rPr>
        <w:t xml:space="preserve">2) 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</w:t>
      </w:r>
      <w:r w:rsidRPr="008B3015">
        <w:rPr>
          <w:rFonts w:ascii="Times New Roman" w:hAnsi="Times New Roman"/>
          <w:sz w:val="28"/>
          <w:szCs w:val="28"/>
        </w:rPr>
        <w:lastRenderedPageBreak/>
        <w:t>материально-техническое и финансовое обеспечение деятельности высших органов государственной власти Российской Федерации;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   </w:t>
      </w:r>
      <w:r w:rsidR="009968F2">
        <w:rPr>
          <w:rFonts w:ascii="Times New Roman" w:hAnsi="Times New Roman"/>
          <w:sz w:val="28"/>
          <w:szCs w:val="28"/>
        </w:rPr>
        <w:t xml:space="preserve"> </w:t>
      </w:r>
      <w:r w:rsidRPr="008B3015">
        <w:rPr>
          <w:rFonts w:ascii="Times New Roman" w:hAnsi="Times New Roman"/>
          <w:sz w:val="28"/>
          <w:szCs w:val="28"/>
        </w:rPr>
        <w:t xml:space="preserve">  </w:t>
      </w:r>
      <w:r w:rsidRPr="008B3015">
        <w:rPr>
          <w:rFonts w:ascii="Times New Roman" w:hAnsi="Times New Roman"/>
          <w:sz w:val="28"/>
          <w:szCs w:val="28"/>
        </w:rPr>
        <w:t>3) осуществления деятельности в сферах естественных монополий;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  </w:t>
      </w:r>
      <w:r w:rsidR="009968F2">
        <w:rPr>
          <w:rFonts w:ascii="Times New Roman" w:hAnsi="Times New Roman"/>
          <w:sz w:val="28"/>
          <w:szCs w:val="28"/>
        </w:rPr>
        <w:t xml:space="preserve">  </w:t>
      </w:r>
      <w:r w:rsidRPr="008B3015">
        <w:rPr>
          <w:rFonts w:ascii="Times New Roman" w:hAnsi="Times New Roman"/>
          <w:sz w:val="28"/>
          <w:szCs w:val="28"/>
        </w:rPr>
        <w:t xml:space="preserve">  </w:t>
      </w:r>
      <w:r w:rsidRPr="008B3015">
        <w:rPr>
          <w:rFonts w:ascii="Times New Roman" w:hAnsi="Times New Roman"/>
          <w:sz w:val="28"/>
          <w:szCs w:val="28"/>
        </w:rPr>
        <w:t>4) обеспечения жизнедеятельности населения в районах Крайнего Севера и приравненных к ним местностях;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  </w:t>
      </w:r>
      <w:r w:rsidR="009968F2">
        <w:rPr>
          <w:rFonts w:ascii="Times New Roman" w:hAnsi="Times New Roman"/>
          <w:sz w:val="28"/>
          <w:szCs w:val="28"/>
        </w:rPr>
        <w:t xml:space="preserve">   </w:t>
      </w:r>
      <w:r w:rsidRPr="008B3015">
        <w:rPr>
          <w:rFonts w:ascii="Times New Roman" w:hAnsi="Times New Roman"/>
          <w:sz w:val="28"/>
          <w:szCs w:val="28"/>
        </w:rPr>
        <w:t xml:space="preserve"> </w:t>
      </w:r>
      <w:r w:rsidRPr="008B3015">
        <w:rPr>
          <w:rFonts w:ascii="Times New Roman" w:hAnsi="Times New Roman"/>
          <w:sz w:val="28"/>
          <w:szCs w:val="28"/>
        </w:rPr>
        <w:t>5) осуществления деятельности в сфере культуры, искусства, кинематографии и сохранения культурных ценностей;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  </w:t>
      </w:r>
      <w:r w:rsidR="009968F2">
        <w:rPr>
          <w:rFonts w:ascii="Times New Roman" w:hAnsi="Times New Roman"/>
          <w:sz w:val="28"/>
          <w:szCs w:val="28"/>
        </w:rPr>
        <w:t xml:space="preserve">   </w:t>
      </w:r>
      <w:r w:rsidRPr="008B3015">
        <w:rPr>
          <w:rFonts w:ascii="Times New Roman" w:hAnsi="Times New Roman"/>
          <w:sz w:val="28"/>
          <w:szCs w:val="28"/>
        </w:rPr>
        <w:t xml:space="preserve"> </w:t>
      </w:r>
      <w:r w:rsidRPr="008B3015">
        <w:rPr>
          <w:rFonts w:ascii="Times New Roman" w:hAnsi="Times New Roman"/>
          <w:sz w:val="28"/>
          <w:szCs w:val="28"/>
        </w:rPr>
        <w:t>6) осуществления деятельности за пределами территории Российской Федерации;</w:t>
      </w:r>
    </w:p>
    <w:p w:rsidR="008B3015" w:rsidRPr="008B3015" w:rsidRDefault="008B3015" w:rsidP="008B3015">
      <w:pPr>
        <w:jc w:val="both"/>
        <w:rPr>
          <w:rFonts w:ascii="Times New Roman" w:hAnsi="Times New Roman"/>
          <w:sz w:val="28"/>
          <w:szCs w:val="28"/>
        </w:rPr>
      </w:pPr>
      <w:r w:rsidRPr="008B3015">
        <w:rPr>
          <w:rFonts w:ascii="Times New Roman" w:hAnsi="Times New Roman"/>
          <w:sz w:val="28"/>
          <w:szCs w:val="28"/>
        </w:rPr>
        <w:t xml:space="preserve">  </w:t>
      </w:r>
      <w:r w:rsidR="009968F2">
        <w:rPr>
          <w:rFonts w:ascii="Times New Roman" w:hAnsi="Times New Roman"/>
          <w:sz w:val="28"/>
          <w:szCs w:val="28"/>
        </w:rPr>
        <w:t xml:space="preserve">    </w:t>
      </w:r>
      <w:r w:rsidRPr="008B3015">
        <w:rPr>
          <w:rFonts w:ascii="Times New Roman" w:hAnsi="Times New Roman"/>
          <w:sz w:val="28"/>
          <w:szCs w:val="28"/>
        </w:rPr>
        <w:t xml:space="preserve"> </w:t>
      </w:r>
      <w:r w:rsidRPr="008B3015">
        <w:rPr>
          <w:rFonts w:ascii="Times New Roman" w:hAnsi="Times New Roman"/>
          <w:sz w:val="28"/>
          <w:szCs w:val="28"/>
        </w:rPr>
        <w:t xml:space="preserve">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</w:t>
      </w:r>
      <w:r w:rsidRPr="008B3015">
        <w:rPr>
          <w:rFonts w:ascii="Times New Roman" w:hAnsi="Times New Roman"/>
          <w:color w:val="auto"/>
          <w:sz w:val="28"/>
          <w:szCs w:val="28"/>
        </w:rPr>
        <w:t>предприятиям </w:t>
      </w:r>
      <w:hyperlink r:id="rId6" w:anchor="dst120" w:history="1">
        <w:r w:rsidRPr="008B3015">
          <w:rPr>
            <w:rFonts w:ascii="Times New Roman" w:hAnsi="Times New Roman"/>
            <w:color w:val="auto"/>
            <w:sz w:val="28"/>
            <w:szCs w:val="28"/>
          </w:rPr>
          <w:t>статуса</w:t>
        </w:r>
      </w:hyperlink>
      <w:r w:rsidRPr="008B3015">
        <w:rPr>
          <w:rFonts w:ascii="Times New Roman" w:hAnsi="Times New Roman"/>
          <w:sz w:val="28"/>
          <w:szCs w:val="28"/>
        </w:rPr>
        <w:t> федеральной ядерной организации.</w:t>
      </w:r>
      <w:r w:rsidRPr="008B3015">
        <w:rPr>
          <w:rFonts w:ascii="Times New Roman" w:hAnsi="Times New Roman"/>
          <w:sz w:val="28"/>
          <w:szCs w:val="28"/>
        </w:rPr>
        <w:t>»</w:t>
      </w:r>
    </w:p>
    <w:p w:rsidR="008B3015" w:rsidRPr="00AD5E10" w:rsidRDefault="008B3015" w:rsidP="008B30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5E10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AD5E10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AD5E10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D5E10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AD5E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D5E10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D5E10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 </w:t>
      </w:r>
    </w:p>
    <w:p w:rsidR="008B3015" w:rsidRPr="00AD5E10" w:rsidRDefault="008B3015" w:rsidP="008B301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" w:name="bssPhr17"/>
      <w:bookmarkStart w:id="3" w:name="a16"/>
      <w:bookmarkEnd w:id="2"/>
      <w:bookmarkEnd w:id="3"/>
    </w:p>
    <w:p w:rsidR="008B3015" w:rsidRPr="00AD5E10" w:rsidRDefault="008B3015" w:rsidP="008B301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AD5E10">
        <w:rPr>
          <w:sz w:val="28"/>
          <w:szCs w:val="28"/>
        </w:rPr>
        <w:t>Председатель Совета депутатов</w:t>
      </w:r>
    </w:p>
    <w:p w:rsidR="008B3015" w:rsidRPr="00AD5E10" w:rsidRDefault="008B3015" w:rsidP="008B301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D5E10">
        <w:rPr>
          <w:sz w:val="28"/>
          <w:szCs w:val="28"/>
        </w:rPr>
        <w:t>Комарьевского</w:t>
      </w:r>
      <w:proofErr w:type="spellEnd"/>
      <w:r w:rsidRPr="00AD5E10">
        <w:rPr>
          <w:sz w:val="28"/>
          <w:szCs w:val="28"/>
        </w:rPr>
        <w:t xml:space="preserve"> сельсовета </w:t>
      </w:r>
    </w:p>
    <w:p w:rsidR="008B3015" w:rsidRPr="00AD5E10" w:rsidRDefault="008B3015" w:rsidP="008B301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D5E10">
        <w:rPr>
          <w:sz w:val="28"/>
          <w:szCs w:val="28"/>
        </w:rPr>
        <w:t>Доволенского</w:t>
      </w:r>
      <w:proofErr w:type="spellEnd"/>
      <w:r w:rsidRPr="00AD5E10">
        <w:rPr>
          <w:sz w:val="28"/>
          <w:szCs w:val="28"/>
        </w:rPr>
        <w:t xml:space="preserve"> района</w:t>
      </w:r>
    </w:p>
    <w:p w:rsidR="008B3015" w:rsidRPr="00AD5E10" w:rsidRDefault="008B3015" w:rsidP="008B301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E10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 xml:space="preserve">                              </w:t>
      </w:r>
      <w:r w:rsidRPr="00AD5E10">
        <w:rPr>
          <w:sz w:val="28"/>
          <w:szCs w:val="28"/>
        </w:rPr>
        <w:t>И.А. Титкова</w:t>
      </w:r>
    </w:p>
    <w:p w:rsidR="008B3015" w:rsidRPr="00AD5E10" w:rsidRDefault="008B3015" w:rsidP="008B3015">
      <w:pPr>
        <w:pStyle w:val="a4"/>
        <w:widowControl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3015" w:rsidRPr="00AD5E10" w:rsidRDefault="008B3015" w:rsidP="008B3015">
      <w:pPr>
        <w:pStyle w:val="a4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E1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AD5E10">
        <w:rPr>
          <w:rFonts w:ascii="Times New Roman" w:hAnsi="Times New Roman"/>
          <w:sz w:val="28"/>
          <w:szCs w:val="28"/>
          <w:lang w:eastAsia="ru-RU"/>
        </w:rPr>
        <w:t>Комарьевского</w:t>
      </w:r>
      <w:proofErr w:type="spellEnd"/>
      <w:r w:rsidRPr="00AD5E1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8B3015" w:rsidRPr="00AD5E10" w:rsidRDefault="008B3015" w:rsidP="008B301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E10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AD5E10"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</w:p>
    <w:p w:rsidR="008B3015" w:rsidRPr="00AD5E10" w:rsidRDefault="008B3015" w:rsidP="008B3015">
      <w:pPr>
        <w:rPr>
          <w:rFonts w:ascii="Times New Roman" w:hAnsi="Times New Roman"/>
          <w:sz w:val="28"/>
          <w:szCs w:val="28"/>
        </w:rPr>
      </w:pPr>
      <w:r w:rsidRPr="00AD5E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В.И.Агапов</w:t>
      </w:r>
      <w:proofErr w:type="spellEnd"/>
      <w:r w:rsidRPr="00AD5E10">
        <w:rPr>
          <w:rFonts w:ascii="Times New Roman" w:hAnsi="Times New Roman"/>
          <w:sz w:val="28"/>
          <w:szCs w:val="28"/>
        </w:rPr>
        <w:t xml:space="preserve">                    </w:t>
      </w:r>
    </w:p>
    <w:p w:rsidR="008B3015" w:rsidRPr="008B3015" w:rsidRDefault="008B3015" w:rsidP="008B3015">
      <w:pPr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8B3015" w:rsidRPr="008B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2A"/>
    <w:rsid w:val="00156D17"/>
    <w:rsid w:val="0074562A"/>
    <w:rsid w:val="007B0875"/>
    <w:rsid w:val="008B3015"/>
    <w:rsid w:val="009968F2"/>
    <w:rsid w:val="00A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A612"/>
  <w15:chartTrackingRefBased/>
  <w15:docId w15:val="{8A560685-A8E3-455F-A21F-3C4FD28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015"/>
    <w:pPr>
      <w:keepNext/>
      <w:widowControl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ascii="Times New Roman" w:hAnsi="Times New Roman"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08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7B087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7B0875"/>
    <w:pPr>
      <w:ind w:left="720"/>
      <w:contextualSpacing/>
    </w:pPr>
    <w:rPr>
      <w:color w:val="auto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7B08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7B08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B301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aragraph">
    <w:name w:val="paragraph"/>
    <w:basedOn w:val="a"/>
    <w:rsid w:val="008B3015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8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F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198/e2696bc4c84160b5b4005bbe897ce07b41ecef30/" TargetMode="External"/><Relationship Id="rId5" Type="http://schemas.openxmlformats.org/officeDocument/2006/relationships/hyperlink" Target="https://www.consultant.ru/document/cons_doc_LAW_395152/636fade10d082703d3b48e3b9cc86b497388f8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2023-02-10T09:27:00Z</cp:lastPrinted>
  <dcterms:created xsi:type="dcterms:W3CDTF">2023-02-10T08:52:00Z</dcterms:created>
  <dcterms:modified xsi:type="dcterms:W3CDTF">2023-02-10T09:30:00Z</dcterms:modified>
</cp:coreProperties>
</file>