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4B" w:rsidRPr="0052074B" w:rsidRDefault="0052074B" w:rsidP="0000367D">
      <w:pPr>
        <w:rPr>
          <w:b/>
        </w:rPr>
      </w:pPr>
      <w:r w:rsidRPr="0052074B">
        <w:rPr>
          <w:b/>
        </w:rPr>
        <w:t>СОВЕТ ДЕПУТАТОВ КОМАРЬЕВСКОГО СЕЛЬСОВЕТА</w:t>
      </w:r>
    </w:p>
    <w:p w:rsidR="0052074B" w:rsidRPr="0052074B" w:rsidRDefault="0052074B" w:rsidP="0000367D">
      <w:pPr>
        <w:rPr>
          <w:b/>
        </w:rPr>
      </w:pPr>
      <w:r w:rsidRPr="0052074B">
        <w:rPr>
          <w:b/>
        </w:rPr>
        <w:t>ДОВОЛЕНСКОГО РАЙОНА НОВОСИБИРСКОЙ ОБЛАСТИ</w:t>
      </w:r>
    </w:p>
    <w:p w:rsidR="0052074B" w:rsidRPr="0052074B" w:rsidRDefault="0052074B" w:rsidP="0000367D">
      <w:pPr>
        <w:rPr>
          <w:b/>
        </w:rPr>
      </w:pPr>
    </w:p>
    <w:p w:rsidR="0052074B" w:rsidRPr="0052074B" w:rsidRDefault="0052074B" w:rsidP="0000367D">
      <w:pPr>
        <w:rPr>
          <w:b/>
        </w:rPr>
      </w:pPr>
    </w:p>
    <w:p w:rsidR="0052074B" w:rsidRPr="0052074B" w:rsidRDefault="0052074B" w:rsidP="0000367D">
      <w:pPr>
        <w:rPr>
          <w:b/>
        </w:rPr>
      </w:pPr>
      <w:r w:rsidRPr="0052074B">
        <w:rPr>
          <w:b/>
        </w:rPr>
        <w:t>РЕШЕНИЕ</w:t>
      </w:r>
    </w:p>
    <w:p w:rsidR="0052074B" w:rsidRPr="0052074B" w:rsidRDefault="0052074B" w:rsidP="0000367D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сорок второй</w:t>
      </w:r>
      <w:r w:rsidRPr="0052074B">
        <w:rPr>
          <w:rFonts w:eastAsia="Calibri"/>
          <w:b/>
          <w:lang w:eastAsia="en-US"/>
        </w:rPr>
        <w:t xml:space="preserve"> сессии шестого созыва</w:t>
      </w:r>
    </w:p>
    <w:p w:rsidR="0052074B" w:rsidRPr="0052074B" w:rsidRDefault="0052074B" w:rsidP="0000367D">
      <w:pPr>
        <w:rPr>
          <w:b/>
        </w:rPr>
      </w:pPr>
    </w:p>
    <w:p w:rsidR="0052074B" w:rsidRPr="0052074B" w:rsidRDefault="0052074B" w:rsidP="0000367D">
      <w:pPr>
        <w:jc w:val="left"/>
        <w:rPr>
          <w:b/>
        </w:rPr>
      </w:pPr>
      <w:r w:rsidRPr="0052074B">
        <w:rPr>
          <w:b/>
        </w:rPr>
        <w:t xml:space="preserve"> </w:t>
      </w:r>
      <w:r>
        <w:rPr>
          <w:b/>
        </w:rPr>
        <w:t>0</w:t>
      </w:r>
      <w:r w:rsidR="00AA63E6">
        <w:rPr>
          <w:b/>
        </w:rPr>
        <w:t>8</w:t>
      </w:r>
      <w:r w:rsidRPr="0052074B">
        <w:rPr>
          <w:b/>
        </w:rPr>
        <w:t xml:space="preserve"> </w:t>
      </w:r>
      <w:r>
        <w:rPr>
          <w:b/>
        </w:rPr>
        <w:t>февраля</w:t>
      </w:r>
      <w:r w:rsidRPr="0052074B">
        <w:rPr>
          <w:b/>
        </w:rPr>
        <w:t xml:space="preserve"> 202</w:t>
      </w:r>
      <w:r>
        <w:rPr>
          <w:b/>
        </w:rPr>
        <w:t>4</w:t>
      </w:r>
      <w:r w:rsidRPr="0052074B">
        <w:rPr>
          <w:b/>
        </w:rPr>
        <w:t xml:space="preserve">                                                                                            № </w:t>
      </w:r>
      <w:r w:rsidR="00AA63E6">
        <w:rPr>
          <w:b/>
        </w:rPr>
        <w:t>169</w:t>
      </w:r>
    </w:p>
    <w:p w:rsidR="0052074B" w:rsidRPr="0052074B" w:rsidRDefault="0052074B" w:rsidP="0000367D">
      <w:pPr>
        <w:rPr>
          <w:b/>
        </w:rPr>
      </w:pPr>
      <w:r w:rsidRPr="0052074B">
        <w:rPr>
          <w:b/>
        </w:rPr>
        <w:t xml:space="preserve">с. </w:t>
      </w:r>
      <w:proofErr w:type="gramStart"/>
      <w:r w:rsidRPr="0052074B">
        <w:rPr>
          <w:b/>
        </w:rPr>
        <w:t>Комарье</w:t>
      </w:r>
      <w:proofErr w:type="gramEnd"/>
    </w:p>
    <w:p w:rsidR="0052074B" w:rsidRPr="0052074B" w:rsidRDefault="0052074B" w:rsidP="0000367D">
      <w:pPr>
        <w:jc w:val="left"/>
        <w:rPr>
          <w:rFonts w:eastAsia="Calibri"/>
          <w:lang w:eastAsia="en-US"/>
        </w:rPr>
      </w:pPr>
      <w:r w:rsidRPr="0052074B">
        <w:rPr>
          <w:bCs/>
        </w:rPr>
        <w:t xml:space="preserve"> </w:t>
      </w:r>
      <w:r w:rsidRPr="0052074B">
        <w:rPr>
          <w:lang w:eastAsia="en-US"/>
        </w:rPr>
        <w:t xml:space="preserve">          </w:t>
      </w:r>
    </w:p>
    <w:p w:rsidR="000E7729" w:rsidRPr="0052074B" w:rsidRDefault="000E7729" w:rsidP="0000367D">
      <w:pPr>
        <w:rPr>
          <w:b/>
        </w:rPr>
      </w:pPr>
      <w:r w:rsidRPr="0052074B">
        <w:rPr>
          <w:b/>
        </w:rPr>
        <w:t>Об установлении границ территории осуществления территориального общественного самоуправления «</w:t>
      </w:r>
      <w:r w:rsidR="0052074B">
        <w:rPr>
          <w:b/>
        </w:rPr>
        <w:t>Процветай моё село</w:t>
      </w:r>
      <w:r w:rsidRPr="0052074B">
        <w:rPr>
          <w:b/>
        </w:rPr>
        <w:t xml:space="preserve">» </w:t>
      </w:r>
      <w:proofErr w:type="gramStart"/>
      <w:r w:rsidRPr="0052074B">
        <w:rPr>
          <w:b/>
        </w:rPr>
        <w:t>в</w:t>
      </w:r>
      <w:proofErr w:type="gramEnd"/>
      <w:r w:rsidRPr="0052074B">
        <w:rPr>
          <w:b/>
        </w:rPr>
        <w:t xml:space="preserve"> </w:t>
      </w:r>
      <w:proofErr w:type="gramStart"/>
      <w:r w:rsidR="0052074B">
        <w:rPr>
          <w:b/>
        </w:rPr>
        <w:t>с</w:t>
      </w:r>
      <w:proofErr w:type="gramEnd"/>
      <w:r w:rsidRPr="0052074B">
        <w:rPr>
          <w:b/>
        </w:rPr>
        <w:t xml:space="preserve">. </w:t>
      </w:r>
      <w:r w:rsidR="0052074B">
        <w:rPr>
          <w:b/>
        </w:rPr>
        <w:t>Комарье</w:t>
      </w:r>
      <w:r w:rsidR="007C70CD" w:rsidRPr="0052074B">
        <w:rPr>
          <w:b/>
        </w:rPr>
        <w:t xml:space="preserve"> </w:t>
      </w:r>
      <w:r w:rsidR="0052074B">
        <w:rPr>
          <w:b/>
        </w:rPr>
        <w:t>Комарьевского</w:t>
      </w:r>
      <w:r w:rsidR="007C70CD" w:rsidRPr="0052074B">
        <w:rPr>
          <w:b/>
        </w:rPr>
        <w:t xml:space="preserve"> сельсовета</w:t>
      </w:r>
      <w:r w:rsidRPr="0052074B">
        <w:rPr>
          <w:b/>
        </w:rPr>
        <w:t xml:space="preserve"> Доволенского района Новосибирской области</w:t>
      </w:r>
    </w:p>
    <w:p w:rsidR="000E7729" w:rsidRPr="000E7729" w:rsidRDefault="000E7729" w:rsidP="0000367D"/>
    <w:p w:rsidR="000E7729" w:rsidRPr="000E7729" w:rsidRDefault="000E7729" w:rsidP="0000367D">
      <w:pPr>
        <w:jc w:val="both"/>
        <w:rPr>
          <w:szCs w:val="24"/>
        </w:rPr>
      </w:pPr>
      <w:r w:rsidRPr="000E7729">
        <w:t xml:space="preserve">          </w:t>
      </w:r>
      <w:proofErr w:type="gramStart"/>
      <w:r w:rsidRPr="000E7729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E7729">
        <w:rPr>
          <w:szCs w:val="24"/>
        </w:rPr>
        <w:t xml:space="preserve"> Уставом сельского поселения </w:t>
      </w:r>
      <w:r w:rsidR="0052074B">
        <w:rPr>
          <w:szCs w:val="24"/>
        </w:rPr>
        <w:t>Комарьевского</w:t>
      </w:r>
      <w:r w:rsidRPr="000E7729">
        <w:rPr>
          <w:szCs w:val="24"/>
        </w:rPr>
        <w:t xml:space="preserve"> сельсовета Доволенского муниципального  района Новосибирской области, решением 2</w:t>
      </w:r>
      <w:r w:rsidR="0052074B">
        <w:rPr>
          <w:szCs w:val="24"/>
        </w:rPr>
        <w:t>3</w:t>
      </w:r>
      <w:r w:rsidRPr="000E7729">
        <w:rPr>
          <w:szCs w:val="24"/>
        </w:rPr>
        <w:t>-ой сессии</w:t>
      </w:r>
      <w:r w:rsidR="0052074B">
        <w:rPr>
          <w:szCs w:val="24"/>
        </w:rPr>
        <w:t xml:space="preserve"> пятого созыва</w:t>
      </w:r>
      <w:r w:rsidRPr="000E7729">
        <w:rPr>
          <w:szCs w:val="24"/>
        </w:rPr>
        <w:t xml:space="preserve"> Совета депутатов </w:t>
      </w:r>
      <w:r w:rsidR="0052074B">
        <w:rPr>
          <w:szCs w:val="24"/>
        </w:rPr>
        <w:t>Комарьевского</w:t>
      </w:r>
      <w:r w:rsidRPr="000E7729">
        <w:rPr>
          <w:szCs w:val="24"/>
        </w:rPr>
        <w:t xml:space="preserve"> сельсовета от 2</w:t>
      </w:r>
      <w:r w:rsidR="0052074B">
        <w:rPr>
          <w:szCs w:val="24"/>
        </w:rPr>
        <w:t>2</w:t>
      </w:r>
      <w:r w:rsidRPr="000E7729">
        <w:rPr>
          <w:szCs w:val="24"/>
        </w:rPr>
        <w:t>.1</w:t>
      </w:r>
      <w:r w:rsidR="0052074B">
        <w:rPr>
          <w:szCs w:val="24"/>
        </w:rPr>
        <w:t>2</w:t>
      </w:r>
      <w:r w:rsidRPr="000E7729">
        <w:rPr>
          <w:szCs w:val="24"/>
        </w:rPr>
        <w:t xml:space="preserve">.2017 № </w:t>
      </w:r>
      <w:r w:rsidR="0052074B">
        <w:rPr>
          <w:szCs w:val="24"/>
        </w:rPr>
        <w:t>67</w:t>
      </w:r>
      <w:r w:rsidRPr="000E7729">
        <w:rPr>
          <w:szCs w:val="24"/>
        </w:rPr>
        <w:t xml:space="preserve"> «Об утверждении Положения о территориальном общественном самоуправлении в </w:t>
      </w:r>
      <w:proofErr w:type="spellStart"/>
      <w:r w:rsidR="0052074B">
        <w:rPr>
          <w:szCs w:val="24"/>
        </w:rPr>
        <w:t>Комарьевском</w:t>
      </w:r>
      <w:proofErr w:type="spellEnd"/>
      <w:r w:rsidRPr="000E7729">
        <w:rPr>
          <w:szCs w:val="24"/>
        </w:rPr>
        <w:t xml:space="preserve"> сельсовете Доволенского района Новосибирской области», на основании заявления от</w:t>
      </w:r>
      <w:proofErr w:type="gramEnd"/>
      <w:r w:rsidRPr="000E7729">
        <w:rPr>
          <w:szCs w:val="24"/>
        </w:rPr>
        <w:t xml:space="preserve"> инициативной группы граждан </w:t>
      </w:r>
      <w:proofErr w:type="spellStart"/>
      <w:r w:rsidR="0052074B">
        <w:rPr>
          <w:szCs w:val="24"/>
        </w:rPr>
        <w:t>с</w:t>
      </w:r>
      <w:proofErr w:type="gramStart"/>
      <w:r w:rsidR="0052074B">
        <w:rPr>
          <w:szCs w:val="24"/>
        </w:rPr>
        <w:t>.К</w:t>
      </w:r>
      <w:proofErr w:type="gramEnd"/>
      <w:r w:rsidR="0052074B">
        <w:rPr>
          <w:szCs w:val="24"/>
        </w:rPr>
        <w:t>омарье</w:t>
      </w:r>
      <w:proofErr w:type="spellEnd"/>
      <w:r w:rsidRPr="000E7729">
        <w:rPr>
          <w:szCs w:val="24"/>
        </w:rPr>
        <w:t xml:space="preserve"> Доволенского района Новосибирской области, </w:t>
      </w:r>
      <w:r w:rsidRPr="000E7729">
        <w:t xml:space="preserve">Совет </w:t>
      </w:r>
      <w:r w:rsidRPr="000E7729">
        <w:rPr>
          <w:szCs w:val="24"/>
        </w:rPr>
        <w:t xml:space="preserve">депутатов </w:t>
      </w:r>
      <w:r w:rsidR="0052074B">
        <w:rPr>
          <w:szCs w:val="24"/>
        </w:rPr>
        <w:t>Комарьевского</w:t>
      </w:r>
      <w:r w:rsidRPr="000E7729">
        <w:rPr>
          <w:szCs w:val="24"/>
        </w:rPr>
        <w:t xml:space="preserve"> сельсовета Доволенского района Новосибирской области </w:t>
      </w:r>
    </w:p>
    <w:p w:rsidR="000E7729" w:rsidRPr="000E7729" w:rsidRDefault="000E7729" w:rsidP="0000367D">
      <w:pPr>
        <w:jc w:val="both"/>
        <w:rPr>
          <w:bCs/>
          <w:szCs w:val="24"/>
        </w:rPr>
      </w:pPr>
      <w:r w:rsidRPr="000E7729">
        <w:rPr>
          <w:szCs w:val="24"/>
        </w:rPr>
        <w:t>РЕШИЛ</w:t>
      </w:r>
      <w:r w:rsidRPr="000E7729">
        <w:rPr>
          <w:bCs/>
          <w:szCs w:val="24"/>
        </w:rPr>
        <w:t>:</w:t>
      </w:r>
    </w:p>
    <w:p w:rsidR="000E7729" w:rsidRPr="000E7729" w:rsidRDefault="000E7729" w:rsidP="0000367D">
      <w:pPr>
        <w:jc w:val="both"/>
      </w:pPr>
      <w:r w:rsidRPr="000E7729">
        <w:rPr>
          <w:bCs/>
          <w:szCs w:val="24"/>
        </w:rPr>
        <w:t>1.</w:t>
      </w:r>
      <w:r w:rsidRPr="000E7729">
        <w:t>Установить границы территории осуществления территориального общественного самоуправления «</w:t>
      </w:r>
      <w:r w:rsidR="0052074B">
        <w:t>Процветай моё село</w:t>
      </w:r>
      <w:r w:rsidRPr="000E7729">
        <w:t xml:space="preserve">» в </w:t>
      </w:r>
      <w:proofErr w:type="spellStart"/>
      <w:r w:rsidR="0052074B">
        <w:t>с</w:t>
      </w:r>
      <w:proofErr w:type="gramStart"/>
      <w:r w:rsidR="0052074B">
        <w:t>.К</w:t>
      </w:r>
      <w:proofErr w:type="gramEnd"/>
      <w:r w:rsidR="0052074B">
        <w:t>омарье</w:t>
      </w:r>
      <w:proofErr w:type="spellEnd"/>
      <w:r w:rsidR="0052074B">
        <w:t xml:space="preserve"> Комарьевского</w:t>
      </w:r>
      <w:r w:rsidR="007C70CD">
        <w:t xml:space="preserve"> сельсовета </w:t>
      </w:r>
      <w:r w:rsidRPr="000E7729">
        <w:t>Доволенского района Новосибирской области, согласно приложению к настоящему решению.</w:t>
      </w:r>
    </w:p>
    <w:p w:rsidR="000E7729" w:rsidRPr="000E7729" w:rsidRDefault="000E7729" w:rsidP="0000367D">
      <w:pPr>
        <w:jc w:val="both"/>
      </w:pPr>
      <w:r w:rsidRPr="000E7729">
        <w:t>2.Опубликовать настоящее решение в периодическом печатном издании «</w:t>
      </w:r>
      <w:proofErr w:type="spellStart"/>
      <w:r w:rsidR="0052074B">
        <w:t>Комарьевский</w:t>
      </w:r>
      <w:proofErr w:type="spellEnd"/>
      <w:r w:rsidRPr="000E7729">
        <w:t xml:space="preserve"> вестник» в семидневный срок с момента его принятия, а также разместить на официальном сайте администрации </w:t>
      </w:r>
      <w:r w:rsidR="0052074B">
        <w:t>Комарьевского</w:t>
      </w:r>
      <w:r w:rsidRPr="000E7729">
        <w:t xml:space="preserve"> сельсовета Доволенского района Новосибирской области в сети «Интернет».</w:t>
      </w:r>
    </w:p>
    <w:p w:rsidR="000E7729" w:rsidRPr="000E7729" w:rsidRDefault="000E7729" w:rsidP="0000367D">
      <w:pPr>
        <w:jc w:val="both"/>
      </w:pPr>
      <w:r w:rsidRPr="000E7729">
        <w:t>3.Настоящее решение вступает в силу после его официального опубликования.</w:t>
      </w:r>
    </w:p>
    <w:p w:rsidR="000E7729" w:rsidRPr="000E7729" w:rsidRDefault="000E7729" w:rsidP="0000367D"/>
    <w:p w:rsidR="000E7729" w:rsidRPr="000E7729" w:rsidRDefault="000E7729" w:rsidP="0000367D"/>
    <w:p w:rsidR="0000367D" w:rsidRDefault="000E7729" w:rsidP="0000367D">
      <w:pPr>
        <w:jc w:val="both"/>
      </w:pPr>
      <w:r w:rsidRPr="000E7729">
        <w:t xml:space="preserve">Председатель Совета депутатов </w:t>
      </w:r>
    </w:p>
    <w:p w:rsidR="000E7729" w:rsidRPr="000E7729" w:rsidRDefault="0052074B" w:rsidP="0000367D">
      <w:pPr>
        <w:jc w:val="both"/>
      </w:pPr>
      <w:r>
        <w:t>Комарьевского</w:t>
      </w:r>
      <w:r w:rsidR="000E7729" w:rsidRPr="000E7729">
        <w:t xml:space="preserve"> сельсовета                                                </w:t>
      </w:r>
    </w:p>
    <w:p w:rsidR="000E7729" w:rsidRPr="000E7729" w:rsidRDefault="000E7729" w:rsidP="0000367D">
      <w:pPr>
        <w:jc w:val="both"/>
      </w:pPr>
      <w:r w:rsidRPr="000E7729">
        <w:t xml:space="preserve">Доволенского района Новосибирской области                          </w:t>
      </w:r>
      <w:r w:rsidR="0052074B">
        <w:t xml:space="preserve">  </w:t>
      </w:r>
      <w:r w:rsidRPr="000E7729">
        <w:t xml:space="preserve"> </w:t>
      </w:r>
      <w:r w:rsidR="0052074B">
        <w:t>И.А. Титкова</w:t>
      </w:r>
    </w:p>
    <w:p w:rsidR="000E7729" w:rsidRPr="000E7729" w:rsidRDefault="000E7729" w:rsidP="0000367D">
      <w:pPr>
        <w:jc w:val="both"/>
      </w:pPr>
    </w:p>
    <w:p w:rsidR="000E7729" w:rsidRPr="000E7729" w:rsidRDefault="000E7729" w:rsidP="0000367D">
      <w:pPr>
        <w:jc w:val="both"/>
        <w:rPr>
          <w:i/>
        </w:rPr>
      </w:pPr>
    </w:p>
    <w:p w:rsidR="000E7729" w:rsidRPr="000E7729" w:rsidRDefault="000E7729" w:rsidP="0000367D">
      <w:pPr>
        <w:jc w:val="both"/>
      </w:pPr>
      <w:r w:rsidRPr="000E7729">
        <w:t xml:space="preserve">Глава </w:t>
      </w:r>
      <w:r w:rsidR="0052074B">
        <w:t>Комарьевского</w:t>
      </w:r>
      <w:r w:rsidRPr="000E7729">
        <w:t xml:space="preserve"> сельсовета</w:t>
      </w:r>
    </w:p>
    <w:p w:rsidR="000E7729" w:rsidRPr="000E7729" w:rsidRDefault="000E7729" w:rsidP="0000367D">
      <w:pPr>
        <w:jc w:val="both"/>
      </w:pPr>
      <w:r w:rsidRPr="000E7729">
        <w:t xml:space="preserve">Доволенского района Новосибирской области                          </w:t>
      </w:r>
      <w:r w:rsidR="0052074B">
        <w:t xml:space="preserve">  </w:t>
      </w:r>
      <w:r w:rsidRPr="000E7729">
        <w:t xml:space="preserve"> </w:t>
      </w:r>
      <w:r w:rsidR="0052074B">
        <w:t>Н.Н. Титкова</w:t>
      </w:r>
    </w:p>
    <w:p w:rsidR="000E7729" w:rsidRPr="000E7729" w:rsidRDefault="000E7729" w:rsidP="0000367D">
      <w:pPr>
        <w:jc w:val="right"/>
        <w:rPr>
          <w:b/>
          <w:sz w:val="24"/>
          <w:szCs w:val="24"/>
        </w:rPr>
      </w:pPr>
      <w:r w:rsidRPr="000E7729">
        <w:rPr>
          <w:sz w:val="24"/>
          <w:szCs w:val="24"/>
        </w:rPr>
        <w:lastRenderedPageBreak/>
        <w:t xml:space="preserve">  </w:t>
      </w:r>
      <w:r w:rsidRPr="000E7729">
        <w:rPr>
          <w:b/>
          <w:sz w:val="24"/>
          <w:szCs w:val="24"/>
        </w:rPr>
        <w:t>ПРИЛОЖЕНИЕ</w:t>
      </w:r>
    </w:p>
    <w:p w:rsidR="000E7729" w:rsidRPr="000E7729" w:rsidRDefault="000E7729" w:rsidP="0000367D">
      <w:pPr>
        <w:jc w:val="right"/>
        <w:rPr>
          <w:sz w:val="24"/>
          <w:szCs w:val="24"/>
        </w:rPr>
      </w:pPr>
      <w:r w:rsidRPr="000E7729">
        <w:rPr>
          <w:sz w:val="24"/>
          <w:szCs w:val="24"/>
        </w:rPr>
        <w:t xml:space="preserve">к решению </w:t>
      </w:r>
      <w:r w:rsidR="0000367D">
        <w:rPr>
          <w:sz w:val="24"/>
          <w:szCs w:val="24"/>
        </w:rPr>
        <w:t>42</w:t>
      </w:r>
      <w:r w:rsidRPr="000E7729">
        <w:rPr>
          <w:sz w:val="24"/>
          <w:szCs w:val="24"/>
        </w:rPr>
        <w:t>-ой сессии</w:t>
      </w:r>
      <w:r w:rsidR="00AA63E6">
        <w:rPr>
          <w:sz w:val="24"/>
          <w:szCs w:val="24"/>
        </w:rPr>
        <w:t xml:space="preserve"> 6 созыва </w:t>
      </w:r>
      <w:r w:rsidRPr="000E7729">
        <w:rPr>
          <w:sz w:val="24"/>
          <w:szCs w:val="24"/>
        </w:rPr>
        <w:t xml:space="preserve">                                                                 </w:t>
      </w:r>
    </w:p>
    <w:p w:rsidR="000E7729" w:rsidRPr="000E7729" w:rsidRDefault="000E7729" w:rsidP="0000367D">
      <w:pPr>
        <w:jc w:val="right"/>
        <w:rPr>
          <w:sz w:val="24"/>
          <w:szCs w:val="24"/>
        </w:rPr>
      </w:pPr>
      <w:r w:rsidRPr="000E7729">
        <w:rPr>
          <w:sz w:val="24"/>
          <w:szCs w:val="24"/>
        </w:rPr>
        <w:t>Совета депутатов</w:t>
      </w:r>
    </w:p>
    <w:p w:rsidR="000E7729" w:rsidRPr="000E7729" w:rsidRDefault="000E7729" w:rsidP="0000367D">
      <w:pPr>
        <w:jc w:val="right"/>
        <w:rPr>
          <w:sz w:val="24"/>
          <w:szCs w:val="24"/>
        </w:rPr>
      </w:pPr>
      <w:r w:rsidRPr="000E7729">
        <w:rPr>
          <w:sz w:val="24"/>
          <w:szCs w:val="24"/>
        </w:rPr>
        <w:t xml:space="preserve">                                                                 </w:t>
      </w:r>
      <w:r w:rsidR="0000367D">
        <w:rPr>
          <w:sz w:val="24"/>
          <w:szCs w:val="24"/>
        </w:rPr>
        <w:t>Комарьевского</w:t>
      </w:r>
      <w:r w:rsidRPr="000E7729">
        <w:rPr>
          <w:sz w:val="24"/>
          <w:szCs w:val="24"/>
        </w:rPr>
        <w:t xml:space="preserve"> сельсовета </w:t>
      </w:r>
    </w:p>
    <w:p w:rsidR="000E7729" w:rsidRPr="000E7729" w:rsidRDefault="000E7729" w:rsidP="0000367D">
      <w:pPr>
        <w:jc w:val="right"/>
        <w:rPr>
          <w:sz w:val="24"/>
          <w:szCs w:val="24"/>
        </w:rPr>
      </w:pPr>
      <w:r w:rsidRPr="000E7729">
        <w:rPr>
          <w:sz w:val="24"/>
          <w:szCs w:val="24"/>
        </w:rPr>
        <w:t>Доволенского района</w:t>
      </w:r>
    </w:p>
    <w:p w:rsidR="000E7729" w:rsidRPr="000E7729" w:rsidRDefault="000E7729" w:rsidP="0000367D">
      <w:pPr>
        <w:jc w:val="right"/>
        <w:rPr>
          <w:sz w:val="24"/>
          <w:szCs w:val="24"/>
        </w:rPr>
      </w:pPr>
      <w:r w:rsidRPr="000E7729">
        <w:rPr>
          <w:sz w:val="24"/>
          <w:szCs w:val="24"/>
        </w:rPr>
        <w:t>Новосибирской области</w:t>
      </w:r>
    </w:p>
    <w:p w:rsidR="000E7729" w:rsidRPr="000E7729" w:rsidRDefault="000E7729" w:rsidP="0000367D">
      <w:pPr>
        <w:jc w:val="right"/>
        <w:rPr>
          <w:sz w:val="24"/>
          <w:szCs w:val="24"/>
        </w:rPr>
      </w:pPr>
      <w:r w:rsidRPr="000E7729">
        <w:rPr>
          <w:sz w:val="24"/>
          <w:szCs w:val="24"/>
        </w:rPr>
        <w:t xml:space="preserve">                                                               от </w:t>
      </w:r>
      <w:r w:rsidR="0000367D">
        <w:rPr>
          <w:sz w:val="24"/>
          <w:szCs w:val="24"/>
        </w:rPr>
        <w:t>0</w:t>
      </w:r>
      <w:r w:rsidR="00AA63E6">
        <w:rPr>
          <w:sz w:val="24"/>
          <w:szCs w:val="24"/>
        </w:rPr>
        <w:t>8</w:t>
      </w:r>
      <w:bookmarkStart w:id="0" w:name="_GoBack"/>
      <w:bookmarkEnd w:id="0"/>
      <w:r w:rsidRPr="000E7729">
        <w:rPr>
          <w:sz w:val="24"/>
          <w:szCs w:val="24"/>
        </w:rPr>
        <w:t>.0</w:t>
      </w:r>
      <w:r w:rsidR="0000367D">
        <w:rPr>
          <w:sz w:val="24"/>
          <w:szCs w:val="24"/>
        </w:rPr>
        <w:t>2</w:t>
      </w:r>
      <w:r w:rsidRPr="000E7729">
        <w:rPr>
          <w:sz w:val="24"/>
          <w:szCs w:val="24"/>
        </w:rPr>
        <w:t>.202</w:t>
      </w:r>
      <w:r w:rsidR="0000367D">
        <w:rPr>
          <w:sz w:val="24"/>
          <w:szCs w:val="24"/>
        </w:rPr>
        <w:t>4</w:t>
      </w:r>
      <w:r w:rsidRPr="000E7729">
        <w:rPr>
          <w:sz w:val="24"/>
          <w:szCs w:val="24"/>
        </w:rPr>
        <w:t xml:space="preserve">  года № </w:t>
      </w:r>
      <w:r w:rsidR="00AA63E6">
        <w:rPr>
          <w:sz w:val="24"/>
          <w:szCs w:val="24"/>
        </w:rPr>
        <w:t>169</w:t>
      </w:r>
      <w:r w:rsidRPr="000E7729">
        <w:rPr>
          <w:sz w:val="24"/>
          <w:szCs w:val="24"/>
        </w:rPr>
        <w:t xml:space="preserve"> </w:t>
      </w:r>
    </w:p>
    <w:p w:rsidR="000E7729" w:rsidRPr="000E7729" w:rsidRDefault="000E7729" w:rsidP="0000367D">
      <w:pPr>
        <w:jc w:val="right"/>
        <w:rPr>
          <w:sz w:val="24"/>
          <w:szCs w:val="24"/>
        </w:rPr>
      </w:pPr>
    </w:p>
    <w:p w:rsidR="000E7729" w:rsidRPr="000E7729" w:rsidRDefault="000E7729" w:rsidP="0000367D">
      <w:pPr>
        <w:jc w:val="right"/>
        <w:rPr>
          <w:sz w:val="24"/>
          <w:szCs w:val="24"/>
        </w:rPr>
      </w:pPr>
    </w:p>
    <w:p w:rsidR="000E7729" w:rsidRPr="000E7729" w:rsidRDefault="000E7729" w:rsidP="0000367D">
      <w:r w:rsidRPr="000E7729">
        <w:t xml:space="preserve">Границы </w:t>
      </w:r>
    </w:p>
    <w:p w:rsidR="000E7729" w:rsidRPr="000E7729" w:rsidRDefault="000E7729" w:rsidP="0000367D">
      <w:r w:rsidRPr="000E7729">
        <w:t xml:space="preserve">территории осуществления территориального общественного самоуправления </w:t>
      </w:r>
      <w:proofErr w:type="gramStart"/>
      <w:r w:rsidRPr="000E7729">
        <w:t>в</w:t>
      </w:r>
      <w:proofErr w:type="gramEnd"/>
      <w:r w:rsidRPr="000E7729">
        <w:t xml:space="preserve"> </w:t>
      </w:r>
      <w:r w:rsidR="0000367D">
        <w:t>с.</w:t>
      </w:r>
      <w:r w:rsidRPr="000E7729">
        <w:t xml:space="preserve"> </w:t>
      </w:r>
      <w:r w:rsidR="0000367D">
        <w:t>Комарье</w:t>
      </w:r>
      <w:r w:rsidRPr="000E7729">
        <w:t xml:space="preserve"> Доволенского района </w:t>
      </w:r>
    </w:p>
    <w:p w:rsidR="000E7729" w:rsidRPr="000E7729" w:rsidRDefault="000E7729" w:rsidP="0000367D">
      <w:r w:rsidRPr="000E7729">
        <w:t>Новосибирской области</w:t>
      </w:r>
    </w:p>
    <w:p w:rsidR="000E7729" w:rsidRPr="000E7729" w:rsidRDefault="000E7729" w:rsidP="0000367D"/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7729" w:rsidRPr="000E7729" w:rsidTr="00230412">
        <w:tc>
          <w:tcPr>
            <w:tcW w:w="4785" w:type="dxa"/>
          </w:tcPr>
          <w:p w:rsidR="000E7729" w:rsidRPr="000E7729" w:rsidRDefault="000E7729" w:rsidP="0000367D">
            <w:pPr>
              <w:rPr>
                <w:rFonts w:eastAsia="Calibri"/>
                <w:lang w:eastAsia="en-US"/>
              </w:rPr>
            </w:pPr>
            <w:r w:rsidRPr="000E7729">
              <w:rPr>
                <w:rFonts w:eastAsia="Calibri"/>
                <w:lang w:eastAsia="en-US"/>
              </w:rPr>
              <w:t>Наименование ТОС</w:t>
            </w:r>
          </w:p>
        </w:tc>
        <w:tc>
          <w:tcPr>
            <w:tcW w:w="4786" w:type="dxa"/>
          </w:tcPr>
          <w:p w:rsidR="000E7729" w:rsidRPr="000E7729" w:rsidRDefault="000E7729" w:rsidP="0000367D">
            <w:pPr>
              <w:rPr>
                <w:rFonts w:eastAsia="Calibri"/>
                <w:lang w:eastAsia="en-US"/>
              </w:rPr>
            </w:pPr>
            <w:r w:rsidRPr="000E7729">
              <w:rPr>
                <w:rFonts w:eastAsia="Calibri"/>
                <w:lang w:eastAsia="en-US"/>
              </w:rPr>
              <w:t>Границы территорий (улицы, проезды, переулки и иные территории, № домов)</w:t>
            </w:r>
          </w:p>
        </w:tc>
      </w:tr>
      <w:tr w:rsidR="000E7729" w:rsidRPr="000E7729" w:rsidTr="00230412">
        <w:tc>
          <w:tcPr>
            <w:tcW w:w="4785" w:type="dxa"/>
          </w:tcPr>
          <w:p w:rsidR="000E7729" w:rsidRPr="000E7729" w:rsidRDefault="000E7729" w:rsidP="00003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7729">
              <w:rPr>
                <w:rFonts w:eastAsia="Calibri"/>
                <w:sz w:val="24"/>
                <w:szCs w:val="24"/>
                <w:lang w:eastAsia="en-US"/>
              </w:rPr>
              <w:t>ТОС «</w:t>
            </w:r>
            <w:r w:rsidR="0000367D">
              <w:rPr>
                <w:rFonts w:eastAsia="Calibri"/>
                <w:sz w:val="24"/>
                <w:szCs w:val="24"/>
                <w:lang w:eastAsia="en-US"/>
              </w:rPr>
              <w:t>Процветай моё село</w:t>
            </w:r>
            <w:r w:rsidRPr="000E772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86" w:type="dxa"/>
          </w:tcPr>
          <w:p w:rsidR="000E7729" w:rsidRPr="000E7729" w:rsidRDefault="0000367D" w:rsidP="002113A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ул.</w:t>
            </w:r>
            <w:r w:rsidR="00211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Зеленая, ул.</w:t>
            </w:r>
            <w:r w:rsidR="00211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Колхозная, пер.</w:t>
            </w:r>
            <w:r w:rsidR="00211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Крупской, ул.</w:t>
            </w:r>
            <w:r w:rsidR="00211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Почтовая, ул.</w:t>
            </w:r>
            <w:r w:rsidR="00211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Садовая, ул.</w:t>
            </w:r>
            <w:r w:rsidR="00211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Кирова, ул.</w:t>
            </w:r>
            <w:r w:rsidR="00211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Центральная с №3 по №10, ул.</w:t>
            </w:r>
            <w:r w:rsidR="00211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Октябрьская с №1 по </w:t>
            </w:r>
            <w:r w:rsidR="002113A1">
              <w:rPr>
                <w:rFonts w:eastAsia="Calibri"/>
                <w:sz w:val="24"/>
                <w:szCs w:val="24"/>
                <w:lang w:eastAsia="en-US"/>
              </w:rPr>
              <w:t>№39</w:t>
            </w:r>
            <w:proofErr w:type="gramEnd"/>
          </w:p>
        </w:tc>
      </w:tr>
    </w:tbl>
    <w:p w:rsidR="008C0C89" w:rsidRPr="000E7729" w:rsidRDefault="008C0C89" w:rsidP="0000367D"/>
    <w:sectPr w:rsidR="008C0C89" w:rsidRPr="000E7729" w:rsidSect="0047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77EF"/>
    <w:multiLevelType w:val="hybridMultilevel"/>
    <w:tmpl w:val="157EDAAA"/>
    <w:lvl w:ilvl="0" w:tplc="5F7EE1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45C6F91"/>
    <w:multiLevelType w:val="multilevel"/>
    <w:tmpl w:val="61A42FD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3">
    <w:nsid w:val="7D25420E"/>
    <w:multiLevelType w:val="multilevel"/>
    <w:tmpl w:val="BD5C26C6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6E7"/>
    <w:rsid w:val="0000367D"/>
    <w:rsid w:val="00023BE7"/>
    <w:rsid w:val="000E536B"/>
    <w:rsid w:val="000E7729"/>
    <w:rsid w:val="000F3A96"/>
    <w:rsid w:val="002113A1"/>
    <w:rsid w:val="00263E30"/>
    <w:rsid w:val="002F5655"/>
    <w:rsid w:val="00310C53"/>
    <w:rsid w:val="003641D9"/>
    <w:rsid w:val="003F3B47"/>
    <w:rsid w:val="00464371"/>
    <w:rsid w:val="004767E8"/>
    <w:rsid w:val="00480F1F"/>
    <w:rsid w:val="004F2C6E"/>
    <w:rsid w:val="0052074B"/>
    <w:rsid w:val="0052389C"/>
    <w:rsid w:val="005A1ED1"/>
    <w:rsid w:val="00647CE0"/>
    <w:rsid w:val="007C70CD"/>
    <w:rsid w:val="00843B18"/>
    <w:rsid w:val="008C0C89"/>
    <w:rsid w:val="008F56E7"/>
    <w:rsid w:val="00926C2E"/>
    <w:rsid w:val="00961068"/>
    <w:rsid w:val="00A3208E"/>
    <w:rsid w:val="00AA63E6"/>
    <w:rsid w:val="00B355DB"/>
    <w:rsid w:val="00B5562F"/>
    <w:rsid w:val="00B66605"/>
    <w:rsid w:val="00BA375E"/>
    <w:rsid w:val="00BC7466"/>
    <w:rsid w:val="00D32686"/>
    <w:rsid w:val="00DF200B"/>
    <w:rsid w:val="00E327BC"/>
    <w:rsid w:val="00E77E2C"/>
    <w:rsid w:val="00F466A0"/>
    <w:rsid w:val="00F7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F56E7"/>
    <w:pPr>
      <w:keepNext/>
      <w:overflowPunct w:val="0"/>
      <w:autoSpaceDE w:val="0"/>
      <w:autoSpaceDN w:val="0"/>
      <w:adjustRightInd w:val="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6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F56E7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8F56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F56E7"/>
    <w:pPr>
      <w:ind w:left="720"/>
      <w:contextualSpacing/>
      <w:jc w:val="left"/>
    </w:pPr>
    <w:rPr>
      <w:rFonts w:eastAsia="Calibri"/>
      <w:sz w:val="24"/>
      <w:szCs w:val="24"/>
    </w:rPr>
  </w:style>
  <w:style w:type="table" w:styleId="a6">
    <w:name w:val="Table Grid"/>
    <w:basedOn w:val="a1"/>
    <w:uiPriority w:val="59"/>
    <w:rsid w:val="003F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unhideWhenUsed/>
    <w:rsid w:val="004F2C6E"/>
    <w:pPr>
      <w:overflowPunct w:val="0"/>
      <w:autoSpaceDE w:val="0"/>
      <w:autoSpaceDN w:val="0"/>
      <w:adjustRightInd w:val="0"/>
      <w:ind w:left="1134" w:right="1132"/>
    </w:pPr>
    <w:rPr>
      <w:b/>
      <w:szCs w:val="20"/>
    </w:rPr>
  </w:style>
  <w:style w:type="paragraph" w:customStyle="1" w:styleId="11">
    <w:name w:val="Абзац списка1"/>
    <w:basedOn w:val="a"/>
    <w:rsid w:val="004F2C6E"/>
    <w:pPr>
      <w:ind w:left="720"/>
      <w:contextualSpacing/>
      <w:jc w:val="left"/>
    </w:pPr>
    <w:rPr>
      <w:rFonts w:eastAsia="Calibri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0E7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63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0B47F-D3C5-42E0-81D4-04DB86A8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25</cp:revision>
  <cp:lastPrinted>2024-02-08T04:54:00Z</cp:lastPrinted>
  <dcterms:created xsi:type="dcterms:W3CDTF">2018-02-12T02:56:00Z</dcterms:created>
  <dcterms:modified xsi:type="dcterms:W3CDTF">2024-02-08T04:54:00Z</dcterms:modified>
</cp:coreProperties>
</file>