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7" w:rsidRDefault="00A71DA7" w:rsidP="00741FC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t xml:space="preserve"> КОМАРЬЕВ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СКОГО СЕЛЬСОВЕТА</w:t>
      </w:r>
    </w:p>
    <w:p w:rsidR="00A71DA7" w:rsidRDefault="00A71DA7" w:rsidP="00741FCE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ДОВОЛЕНСКОГО РАЙОНА НОВОСИБИРСКОЙ ОБЛАСТИ</w:t>
      </w:r>
    </w:p>
    <w:p w:rsidR="00A71DA7" w:rsidRDefault="00A71DA7" w:rsidP="00741FCE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  <w:bookmarkStart w:id="0" w:name="_GoBack"/>
      <w:bookmarkEnd w:id="0"/>
    </w:p>
    <w:p w:rsidR="00A71DA7" w:rsidRPr="00706820" w:rsidRDefault="00C2140C" w:rsidP="00A71DA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BE31A9" w:rsidRPr="00706820">
        <w:rPr>
          <w:rFonts w:eastAsia="Calibri"/>
          <w:b/>
          <w:sz w:val="28"/>
          <w:szCs w:val="28"/>
          <w:lang w:eastAsia="en-US"/>
        </w:rPr>
        <w:t>ят</w:t>
      </w:r>
      <w:r>
        <w:rPr>
          <w:rFonts w:eastAsia="Calibri"/>
          <w:b/>
          <w:sz w:val="28"/>
          <w:szCs w:val="28"/>
          <w:lang w:eastAsia="en-US"/>
        </w:rPr>
        <w:t>ь</w:t>
      </w:r>
      <w:r w:rsidR="00BE31A9" w:rsidRPr="00706820">
        <w:rPr>
          <w:rFonts w:eastAsia="Calibri"/>
          <w:b/>
          <w:sz w:val="28"/>
          <w:szCs w:val="28"/>
          <w:lang w:eastAsia="en-US"/>
        </w:rPr>
        <w:t>десят</w:t>
      </w:r>
      <w:r>
        <w:rPr>
          <w:rFonts w:eastAsia="Calibri"/>
          <w:b/>
          <w:sz w:val="28"/>
          <w:szCs w:val="28"/>
          <w:lang w:eastAsia="en-US"/>
        </w:rPr>
        <w:t xml:space="preserve"> первой</w:t>
      </w:r>
      <w:r w:rsidR="00BE31A9" w:rsidRPr="00706820">
        <w:rPr>
          <w:rFonts w:eastAsia="Calibri"/>
          <w:b/>
          <w:sz w:val="28"/>
          <w:szCs w:val="28"/>
          <w:lang w:eastAsia="en-US"/>
        </w:rPr>
        <w:t xml:space="preserve"> сессии</w:t>
      </w:r>
      <w:r w:rsidR="00A71DA7" w:rsidRPr="00706820">
        <w:rPr>
          <w:rFonts w:eastAsia="Calibri"/>
          <w:b/>
          <w:sz w:val="28"/>
          <w:szCs w:val="28"/>
          <w:lang w:eastAsia="en-US"/>
        </w:rPr>
        <w:t xml:space="preserve"> шестого созыва</w:t>
      </w: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A71DA7" w:rsidRDefault="00706820" w:rsidP="00A71DA7">
      <w:pPr>
        <w:shd w:val="clear" w:color="auto" w:fill="FFFFFF"/>
        <w:tabs>
          <w:tab w:val="left" w:pos="3677"/>
          <w:tab w:val="left" w:pos="8496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E5470">
        <w:rPr>
          <w:rFonts w:eastAsia="Calibri"/>
          <w:sz w:val="28"/>
          <w:szCs w:val="28"/>
          <w:lang w:eastAsia="en-US"/>
        </w:rPr>
        <w:t>5</w:t>
      </w:r>
      <w:r w:rsidR="00A71DA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2D4C78">
        <w:rPr>
          <w:rFonts w:eastAsia="Calibri"/>
          <w:sz w:val="28"/>
          <w:szCs w:val="28"/>
          <w:lang w:eastAsia="en-US"/>
        </w:rPr>
        <w:t>1</w:t>
      </w:r>
      <w:r w:rsidR="00A71DA7">
        <w:rPr>
          <w:rFonts w:eastAsia="Calibri"/>
          <w:sz w:val="28"/>
          <w:szCs w:val="28"/>
          <w:lang w:eastAsia="en-US"/>
        </w:rPr>
        <w:t xml:space="preserve">.2024                                                                                                    </w:t>
      </w:r>
      <w:r w:rsidR="00CA3C26">
        <w:rPr>
          <w:rFonts w:eastAsia="Calibri"/>
          <w:iCs/>
          <w:spacing w:val="-22"/>
          <w:sz w:val="28"/>
          <w:szCs w:val="28"/>
          <w:lang w:eastAsia="en-US"/>
        </w:rPr>
        <w:t>№ 196</w:t>
      </w:r>
    </w:p>
    <w:p w:rsidR="00A71DA7" w:rsidRDefault="00A71DA7" w:rsidP="00A71DA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с. Комарье</w:t>
      </w:r>
    </w:p>
    <w:p w:rsidR="00A71DA7" w:rsidRDefault="00A71DA7" w:rsidP="00A71DA7">
      <w:pPr>
        <w:rPr>
          <w:rFonts w:eastAsia="Calibri"/>
          <w:sz w:val="28"/>
          <w:szCs w:val="28"/>
          <w:lang w:eastAsia="en-US"/>
        </w:rPr>
      </w:pPr>
    </w:p>
    <w:p w:rsidR="00A71DA7" w:rsidRDefault="00A71DA7" w:rsidP="00A71DA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ВНЕСЕНИ</w:t>
      </w:r>
      <w:r w:rsidR="002D4C78">
        <w:rPr>
          <w:rFonts w:eastAsia="Calibri"/>
          <w:b/>
          <w:lang w:eastAsia="en-US"/>
        </w:rPr>
        <w:t>И</w:t>
      </w:r>
      <w:r>
        <w:rPr>
          <w:rFonts w:eastAsia="Calibri"/>
          <w:b/>
          <w:lang w:eastAsia="en-US"/>
        </w:rPr>
        <w:t xml:space="preserve"> ИЗМЕНЕНИЙ В УСТАВ СЕЛЬСКОГО ПОСЕЛЕНИЯ КОМАРЬЕВСКОГО СЕЛЬСОВЕТА ДОВОЛЕНСКОГО МУНИЦИПАЛЬНОГО РАЙОНА НОВОСИБИРСКОЙ ОБЛАСТИ</w:t>
      </w:r>
    </w:p>
    <w:p w:rsidR="00A71DA7" w:rsidRDefault="00A71DA7" w:rsidP="00A71DA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71DA7" w:rsidRPr="008E51B5" w:rsidRDefault="00A71DA7" w:rsidP="00A71DA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>Комарьевкого</w:t>
      </w:r>
      <w:proofErr w:type="spellEnd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района Новосибирской области </w:t>
      </w:r>
      <w:r w:rsidRPr="008E51B5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A71DA7" w:rsidRPr="008E51B5" w:rsidRDefault="00A71DA7" w:rsidP="00A71DA7">
      <w:pPr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         1.Внести в Устав сельского поселения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следующие изменения:</w:t>
      </w:r>
    </w:p>
    <w:p w:rsidR="00A71DA7" w:rsidRPr="008E51B5" w:rsidRDefault="00A71DA7" w:rsidP="00A71DA7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 xml:space="preserve">Статья 5. Вопросы местного значения </w:t>
      </w:r>
    </w:p>
    <w:p w:rsidR="00A71DA7" w:rsidRPr="008E51B5" w:rsidRDefault="00A71DA7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1.1.1 пункт 27 части 1 изложить в следующей редакции: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r w:rsidRPr="008E51B5">
        <w:rPr>
          <w:b/>
          <w:sz w:val="28"/>
          <w:szCs w:val="28"/>
        </w:rPr>
        <w:t xml:space="preserve">          </w:t>
      </w:r>
      <w:r w:rsidRPr="008E51B5">
        <w:rPr>
          <w:sz w:val="28"/>
          <w:szCs w:val="28"/>
        </w:rPr>
        <w:t>1.1.2 дополнить часть 1пунктом 4</w:t>
      </w:r>
      <w:r w:rsidR="00F33911">
        <w:rPr>
          <w:sz w:val="28"/>
          <w:szCs w:val="28"/>
        </w:rPr>
        <w:t>1</w:t>
      </w:r>
      <w:r w:rsidRPr="008E51B5">
        <w:rPr>
          <w:sz w:val="28"/>
          <w:szCs w:val="28"/>
        </w:rPr>
        <w:t xml:space="preserve"> следующего содержания: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«4</w:t>
      </w:r>
      <w:r w:rsidR="00F33911">
        <w:rPr>
          <w:sz w:val="28"/>
          <w:szCs w:val="28"/>
        </w:rPr>
        <w:t>1</w:t>
      </w:r>
      <w:r w:rsidRPr="008E51B5">
        <w:rPr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8E51B5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8E51B5">
        <w:rPr>
          <w:sz w:val="28"/>
          <w:szCs w:val="28"/>
        </w:rPr>
        <w:t xml:space="preserve"> № 112-ФЗ «О личном подсобном хозяйстве», в </w:t>
      </w:r>
      <w:proofErr w:type="spellStart"/>
      <w:r w:rsidRPr="008E51B5">
        <w:rPr>
          <w:sz w:val="28"/>
          <w:szCs w:val="28"/>
        </w:rPr>
        <w:t>похозяйственных</w:t>
      </w:r>
      <w:proofErr w:type="spellEnd"/>
      <w:r w:rsidRPr="008E51B5">
        <w:rPr>
          <w:sz w:val="28"/>
          <w:szCs w:val="28"/>
        </w:rPr>
        <w:t xml:space="preserve"> книгах».</w:t>
      </w:r>
    </w:p>
    <w:p w:rsidR="009C75F9" w:rsidRPr="00C538EB" w:rsidRDefault="009C75F9" w:rsidP="00A71DA7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38EB">
        <w:rPr>
          <w:b/>
          <w:sz w:val="28"/>
          <w:szCs w:val="28"/>
        </w:rPr>
        <w:t>Дополнить статьей 12.1 следующего содержания:</w:t>
      </w:r>
    </w:p>
    <w:p w:rsidR="009C75F9" w:rsidRPr="00C538EB" w:rsidRDefault="009C75F9" w:rsidP="009C75F9">
      <w:pPr>
        <w:pStyle w:val="a5"/>
        <w:rPr>
          <w:b/>
          <w:sz w:val="28"/>
          <w:szCs w:val="28"/>
        </w:rPr>
      </w:pPr>
      <w:r w:rsidRPr="00C538EB">
        <w:rPr>
          <w:b/>
          <w:sz w:val="28"/>
          <w:szCs w:val="28"/>
        </w:rPr>
        <w:t xml:space="preserve">       «Статья 12.1. Сход граждан</w:t>
      </w:r>
    </w:p>
    <w:p w:rsidR="009C75F9" w:rsidRPr="00C538EB" w:rsidRDefault="009C75F9" w:rsidP="009C75F9">
      <w:pPr>
        <w:pStyle w:val="a5"/>
        <w:jc w:val="both"/>
        <w:rPr>
          <w:bCs/>
          <w:color w:val="000000" w:themeColor="text1"/>
          <w:sz w:val="28"/>
          <w:szCs w:val="28"/>
        </w:rPr>
      </w:pPr>
      <w:r w:rsidRPr="00C538EB">
        <w:rPr>
          <w:bCs/>
          <w:color w:val="000000" w:themeColor="text1"/>
        </w:rPr>
        <w:t>1</w:t>
      </w:r>
      <w:r w:rsidRPr="00C538EB">
        <w:rPr>
          <w:bCs/>
          <w:color w:val="000000" w:themeColor="text1"/>
          <w:sz w:val="28"/>
          <w:szCs w:val="28"/>
        </w:rPr>
        <w:t xml:space="preserve">. Сход граждан может проводиться в случаях, предусмотренных частью 1 статьи 25.1 Федерального </w:t>
      </w:r>
      <w:hyperlink r:id="rId5" w:history="1">
        <w:r w:rsidRPr="00C538EB">
          <w:rPr>
            <w:bCs/>
            <w:color w:val="000000" w:themeColor="text1"/>
            <w:sz w:val="28"/>
            <w:szCs w:val="28"/>
          </w:rPr>
          <w:t>закона</w:t>
        </w:r>
      </w:hyperlink>
      <w:r w:rsidRPr="00C538EB">
        <w:rPr>
          <w:bCs/>
          <w:color w:val="000000" w:themeColor="text1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9C75F9" w:rsidRPr="009C75F9" w:rsidRDefault="009C75F9" w:rsidP="009C75F9">
      <w:pPr>
        <w:pStyle w:val="a5"/>
        <w:jc w:val="both"/>
        <w:rPr>
          <w:color w:val="000000" w:themeColor="text1"/>
          <w:sz w:val="28"/>
          <w:szCs w:val="28"/>
        </w:rPr>
      </w:pPr>
      <w:r w:rsidRPr="00C538EB">
        <w:rPr>
          <w:bCs/>
          <w:color w:val="000000" w:themeColor="text1"/>
          <w:sz w:val="28"/>
          <w:szCs w:val="28"/>
        </w:rPr>
        <w:t xml:space="preserve">2. </w:t>
      </w:r>
      <w:r w:rsidRPr="00C538EB">
        <w:rPr>
          <w:color w:val="000000" w:themeColor="text1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граждан.»</w:t>
      </w:r>
    </w:p>
    <w:p w:rsidR="00A71DA7" w:rsidRDefault="00A71DA7" w:rsidP="00A71DA7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>Статья 21. Депутат Совета депутатов</w:t>
      </w:r>
    </w:p>
    <w:p w:rsidR="00A71DA7" w:rsidRPr="008E51B5" w:rsidRDefault="00A71DA7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9C75F9">
        <w:rPr>
          <w:sz w:val="28"/>
          <w:szCs w:val="28"/>
        </w:rPr>
        <w:t>3</w:t>
      </w:r>
      <w:r w:rsidRPr="008E51B5">
        <w:rPr>
          <w:sz w:val="28"/>
          <w:szCs w:val="28"/>
        </w:rPr>
        <w:t>.1 дополнить часть 4 пунктом 10.1 следующего содержания:</w:t>
      </w:r>
    </w:p>
    <w:p w:rsidR="00A71DA7" w:rsidRPr="008E51B5" w:rsidRDefault="00800921" w:rsidP="00A71DA7">
      <w:pPr>
        <w:ind w:firstLine="720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="00A71DA7" w:rsidRPr="008E51B5">
        <w:rPr>
          <w:sz w:val="28"/>
          <w:szCs w:val="28"/>
        </w:rPr>
        <w:t>10.1)</w:t>
      </w:r>
      <w:r w:rsidR="00A71DA7" w:rsidRPr="008E51B5">
        <w:rPr>
          <w:i/>
          <w:sz w:val="28"/>
          <w:szCs w:val="28"/>
        </w:rPr>
        <w:t xml:space="preserve"> </w:t>
      </w:r>
      <w:r w:rsidR="00A71DA7" w:rsidRPr="008E51B5">
        <w:rPr>
          <w:rStyle w:val="a4"/>
          <w:i w:val="0"/>
          <w:sz w:val="28"/>
          <w:szCs w:val="28"/>
        </w:rPr>
        <w:t>приобретения им статуса иностранного агента;»</w:t>
      </w:r>
    </w:p>
    <w:p w:rsidR="00A71DA7" w:rsidRPr="008E51B5" w:rsidRDefault="00A71DA7" w:rsidP="00A71DA7">
      <w:pPr>
        <w:ind w:firstLine="709"/>
        <w:jc w:val="both"/>
        <w:rPr>
          <w:b/>
          <w:color w:val="000000"/>
          <w:sz w:val="28"/>
          <w:szCs w:val="28"/>
        </w:rPr>
      </w:pPr>
      <w:r w:rsidRPr="008E51B5">
        <w:rPr>
          <w:rStyle w:val="a4"/>
          <w:b/>
          <w:i w:val="0"/>
          <w:sz w:val="28"/>
          <w:szCs w:val="28"/>
        </w:rPr>
        <w:t>1.</w:t>
      </w:r>
      <w:r w:rsidR="009C75F9">
        <w:rPr>
          <w:rStyle w:val="a4"/>
          <w:b/>
          <w:i w:val="0"/>
          <w:sz w:val="28"/>
          <w:szCs w:val="28"/>
        </w:rPr>
        <w:t>4</w:t>
      </w:r>
      <w:r w:rsidRPr="008E51B5">
        <w:rPr>
          <w:rStyle w:val="a4"/>
          <w:b/>
          <w:i w:val="0"/>
          <w:sz w:val="28"/>
          <w:szCs w:val="28"/>
        </w:rPr>
        <w:t>.</w:t>
      </w:r>
      <w:r w:rsidRPr="008E51B5">
        <w:rPr>
          <w:rStyle w:val="a4"/>
          <w:i w:val="0"/>
          <w:sz w:val="28"/>
          <w:szCs w:val="28"/>
        </w:rPr>
        <w:t xml:space="preserve"> </w:t>
      </w:r>
      <w:r w:rsidRPr="008E51B5">
        <w:rPr>
          <w:rStyle w:val="a4"/>
          <w:b/>
          <w:i w:val="0"/>
          <w:sz w:val="28"/>
          <w:szCs w:val="28"/>
        </w:rPr>
        <w:t xml:space="preserve">Статья 22. Гарантии осуществления полномочий депутатов, председателя Совета депутатов </w:t>
      </w:r>
      <w:proofErr w:type="spellStart"/>
      <w:r w:rsidRPr="008E51B5">
        <w:rPr>
          <w:b/>
          <w:bCs/>
          <w:color w:val="000000"/>
          <w:sz w:val="28"/>
          <w:szCs w:val="28"/>
        </w:rPr>
        <w:t>Комарьевского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8E51B5">
        <w:rPr>
          <w:b/>
          <w:bCs/>
          <w:color w:val="000000"/>
          <w:sz w:val="28"/>
          <w:szCs w:val="28"/>
        </w:rPr>
        <w:t>Доволенского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</w:t>
      </w:r>
      <w:r w:rsidRPr="008E51B5">
        <w:rPr>
          <w:b/>
          <w:bCs/>
          <w:color w:val="000000"/>
          <w:sz w:val="28"/>
          <w:szCs w:val="28"/>
        </w:rPr>
        <w:lastRenderedPageBreak/>
        <w:t xml:space="preserve">района Новосибирской области, Главы </w:t>
      </w:r>
      <w:proofErr w:type="spellStart"/>
      <w:r w:rsidRPr="008E51B5">
        <w:rPr>
          <w:b/>
          <w:bCs/>
          <w:color w:val="000000"/>
          <w:sz w:val="28"/>
          <w:szCs w:val="28"/>
        </w:rPr>
        <w:t>Комарьевского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8E51B5">
        <w:rPr>
          <w:b/>
          <w:bCs/>
          <w:color w:val="000000"/>
          <w:sz w:val="28"/>
          <w:szCs w:val="28"/>
        </w:rPr>
        <w:t>Доволенского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9C75F9">
        <w:rPr>
          <w:sz w:val="28"/>
          <w:szCs w:val="28"/>
        </w:rPr>
        <w:t>4</w:t>
      </w:r>
      <w:r w:rsidRPr="008E51B5">
        <w:rPr>
          <w:sz w:val="28"/>
          <w:szCs w:val="28"/>
        </w:rPr>
        <w:t>.1 пункт 5 части 4 изложить в следующей редакции:</w:t>
      </w:r>
    </w:p>
    <w:p w:rsidR="00255037" w:rsidRDefault="00255037" w:rsidP="00255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51B5">
        <w:rPr>
          <w:color w:val="000000"/>
          <w:sz w:val="28"/>
          <w:szCs w:val="28"/>
        </w:rPr>
        <w:t xml:space="preserve">«5) ежемесячная доплата к страховой пенсии </w:t>
      </w:r>
      <w:r w:rsidRPr="008E51B5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8E51B5">
        <w:rPr>
          <w:iCs/>
          <w:sz w:val="28"/>
          <w:szCs w:val="28"/>
        </w:rPr>
        <w:t xml:space="preserve"> </w:t>
      </w:r>
      <w:r w:rsidRPr="008E51B5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8E51B5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:rsidR="009C75F9" w:rsidRPr="00800921" w:rsidRDefault="00800921" w:rsidP="00800921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9C75F9" w:rsidRPr="00800921">
        <w:rPr>
          <w:b/>
          <w:sz w:val="28"/>
          <w:szCs w:val="28"/>
        </w:rPr>
        <w:t>Статья 27. Глава поселения</w:t>
      </w:r>
    </w:p>
    <w:p w:rsidR="009C75F9" w:rsidRDefault="00800921" w:rsidP="0080092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921">
        <w:rPr>
          <w:sz w:val="28"/>
          <w:szCs w:val="28"/>
        </w:rPr>
        <w:t>1.5.1</w:t>
      </w:r>
      <w:r>
        <w:rPr>
          <w:sz w:val="28"/>
          <w:szCs w:val="28"/>
        </w:rPr>
        <w:t xml:space="preserve"> дополнить часть 6 пунктом 15.1 следующего содержания:</w:t>
      </w:r>
    </w:p>
    <w:p w:rsidR="00800921" w:rsidRPr="00800921" w:rsidRDefault="00800921" w:rsidP="007D6CBB">
      <w:pPr>
        <w:ind w:firstLine="720"/>
        <w:jc w:val="both"/>
        <w:rPr>
          <w:sz w:val="28"/>
          <w:szCs w:val="28"/>
        </w:rPr>
      </w:pPr>
      <w:r w:rsidRPr="007D6CBB">
        <w:rPr>
          <w:sz w:val="28"/>
          <w:szCs w:val="28"/>
        </w:rPr>
        <w:t xml:space="preserve">15.1) </w:t>
      </w:r>
      <w:r w:rsidRPr="007D6CBB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  <w:r w:rsidR="007D6CBB" w:rsidRPr="007D6CBB">
        <w:rPr>
          <w:color w:val="000000"/>
          <w:sz w:val="28"/>
          <w:szCs w:val="28"/>
        </w:rPr>
        <w:t>»</w:t>
      </w:r>
    </w:p>
    <w:p w:rsidR="00A71DA7" w:rsidRPr="007D6CBB" w:rsidRDefault="00344778" w:rsidP="007D6CBB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7D6CBB">
        <w:rPr>
          <w:b/>
          <w:sz w:val="28"/>
          <w:szCs w:val="28"/>
        </w:rPr>
        <w:t>Статья 29. Удаление главы поселения в отставку</w:t>
      </w:r>
    </w:p>
    <w:p w:rsidR="00A71DA7" w:rsidRPr="008E51B5" w:rsidRDefault="00344778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7D6CBB">
        <w:rPr>
          <w:sz w:val="28"/>
          <w:szCs w:val="28"/>
        </w:rPr>
        <w:t>6</w:t>
      </w:r>
      <w:r w:rsidRPr="008E51B5">
        <w:rPr>
          <w:sz w:val="28"/>
          <w:szCs w:val="28"/>
        </w:rPr>
        <w:t>.1 дополнить часть 2 пунктом 4.1 следующего содержания: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rStyle w:val="a4"/>
          <w:i w:val="0"/>
          <w:sz w:val="28"/>
          <w:szCs w:val="28"/>
        </w:rPr>
      </w:pPr>
      <w:r w:rsidRPr="008E51B5">
        <w:rPr>
          <w:sz w:val="28"/>
          <w:szCs w:val="28"/>
        </w:rPr>
        <w:t xml:space="preserve">«4.1) </w:t>
      </w:r>
      <w:r w:rsidRPr="008E51B5">
        <w:rPr>
          <w:rStyle w:val="a4"/>
          <w:i w:val="0"/>
          <w:sz w:val="28"/>
          <w:szCs w:val="28"/>
        </w:rPr>
        <w:t>приобретения им статуса иностранного агента;»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rStyle w:val="a4"/>
          <w:i w:val="0"/>
          <w:sz w:val="28"/>
          <w:szCs w:val="28"/>
        </w:rPr>
      </w:pPr>
      <w:r w:rsidRPr="008E51B5">
        <w:rPr>
          <w:rStyle w:val="a4"/>
          <w:i w:val="0"/>
          <w:sz w:val="28"/>
          <w:szCs w:val="28"/>
        </w:rPr>
        <w:t>1.</w:t>
      </w:r>
      <w:r w:rsidR="007D6CBB">
        <w:rPr>
          <w:rStyle w:val="a4"/>
          <w:i w:val="0"/>
          <w:sz w:val="28"/>
          <w:szCs w:val="28"/>
        </w:rPr>
        <w:t>6</w:t>
      </w:r>
      <w:r w:rsidRPr="008E51B5">
        <w:rPr>
          <w:rStyle w:val="a4"/>
          <w:i w:val="0"/>
          <w:sz w:val="28"/>
          <w:szCs w:val="28"/>
        </w:rPr>
        <w:t>.2 дополнить часть 2 пунктом 6 следующего содержания: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 xml:space="preserve">«6) систематическое </w:t>
      </w:r>
      <w:proofErr w:type="spellStart"/>
      <w:r w:rsidRPr="008E51B5">
        <w:rPr>
          <w:sz w:val="28"/>
          <w:szCs w:val="28"/>
        </w:rPr>
        <w:t>недостижение</w:t>
      </w:r>
      <w:proofErr w:type="spellEnd"/>
      <w:r w:rsidRPr="008E51B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ED1C3F" w:rsidRDefault="00344778" w:rsidP="00A71DA7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>Статья 32. Полномочия администрации</w:t>
      </w:r>
    </w:p>
    <w:p w:rsidR="00A71DA7" w:rsidRPr="00ED1C3F" w:rsidRDefault="00ED1C3F" w:rsidP="00ED1C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CBB" w:rsidRPr="00ED1C3F">
        <w:rPr>
          <w:sz w:val="28"/>
          <w:szCs w:val="28"/>
        </w:rPr>
        <w:t xml:space="preserve"> </w:t>
      </w:r>
      <w:r w:rsidR="008E51B5" w:rsidRPr="00ED1C3F">
        <w:rPr>
          <w:sz w:val="28"/>
          <w:szCs w:val="28"/>
        </w:rPr>
        <w:t xml:space="preserve"> 1.</w:t>
      </w:r>
      <w:r w:rsidR="007D6CBB" w:rsidRPr="00ED1C3F">
        <w:rPr>
          <w:sz w:val="28"/>
          <w:szCs w:val="28"/>
        </w:rPr>
        <w:t>7</w:t>
      </w:r>
      <w:r w:rsidR="008E51B5" w:rsidRPr="00ED1C3F">
        <w:rPr>
          <w:sz w:val="28"/>
          <w:szCs w:val="28"/>
        </w:rPr>
        <w:t>.</w:t>
      </w:r>
      <w:r w:rsidRPr="00ED1C3F">
        <w:rPr>
          <w:sz w:val="28"/>
          <w:szCs w:val="28"/>
        </w:rPr>
        <w:t>1</w:t>
      </w:r>
      <w:r w:rsidR="008E51B5" w:rsidRPr="00ED1C3F">
        <w:rPr>
          <w:sz w:val="28"/>
          <w:szCs w:val="28"/>
        </w:rPr>
        <w:t xml:space="preserve"> изложить пункт 34 в следующей редакции:</w:t>
      </w:r>
    </w:p>
    <w:p w:rsidR="008E51B5" w:rsidRDefault="008E51B5" w:rsidP="008E51B5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ED1C3F" w:rsidRDefault="00ED1C3F" w:rsidP="00ED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1.7.2. дополнить пунктом 60.1 следующего содержания:</w:t>
      </w:r>
    </w:p>
    <w:p w:rsidR="00ED1C3F" w:rsidRPr="008E51B5" w:rsidRDefault="00ED1C3F" w:rsidP="00ED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C3F">
        <w:rPr>
          <w:sz w:val="28"/>
          <w:szCs w:val="28"/>
        </w:rPr>
        <w:t xml:space="preserve">60.1) </w:t>
      </w:r>
      <w:r w:rsidRPr="00ED1C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>
        <w:rPr>
          <w:color w:val="000000"/>
          <w:sz w:val="28"/>
          <w:szCs w:val="28"/>
        </w:rPr>
        <w:t>».</w:t>
      </w:r>
    </w:p>
    <w:p w:rsidR="008E51B5" w:rsidRPr="008E51B5" w:rsidRDefault="00ED1C3F" w:rsidP="00ED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1B5" w:rsidRPr="008E51B5">
        <w:rPr>
          <w:sz w:val="28"/>
          <w:szCs w:val="28"/>
        </w:rPr>
        <w:t>1.</w:t>
      </w:r>
      <w:r w:rsidR="007D6CBB">
        <w:rPr>
          <w:sz w:val="28"/>
          <w:szCs w:val="28"/>
        </w:rPr>
        <w:t>7.3</w:t>
      </w:r>
      <w:r w:rsidR="008E51B5" w:rsidRPr="008E51B5">
        <w:rPr>
          <w:sz w:val="28"/>
          <w:szCs w:val="28"/>
        </w:rPr>
        <w:t xml:space="preserve"> дополнить пунктом 64.1</w:t>
      </w:r>
      <w:r w:rsidR="00F33911">
        <w:rPr>
          <w:sz w:val="28"/>
          <w:szCs w:val="28"/>
        </w:rPr>
        <w:t>0</w:t>
      </w:r>
      <w:r w:rsidR="008E51B5" w:rsidRPr="008E51B5">
        <w:rPr>
          <w:sz w:val="28"/>
          <w:szCs w:val="28"/>
        </w:rPr>
        <w:t xml:space="preserve"> следующего содержания:</w:t>
      </w:r>
    </w:p>
    <w:p w:rsidR="008E51B5" w:rsidRPr="008E51B5" w:rsidRDefault="008E51B5" w:rsidP="008E51B5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«64.1</w:t>
      </w:r>
      <w:r w:rsidR="00F33911">
        <w:rPr>
          <w:sz w:val="28"/>
          <w:szCs w:val="28"/>
        </w:rPr>
        <w:t>0</w:t>
      </w:r>
      <w:r w:rsidRPr="008E51B5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8E51B5">
        <w:rPr>
          <w:sz w:val="28"/>
          <w:szCs w:val="28"/>
        </w:rPr>
        <w:t>похозяйственных</w:t>
      </w:r>
      <w:proofErr w:type="spellEnd"/>
      <w:r w:rsidRPr="008E51B5">
        <w:rPr>
          <w:sz w:val="28"/>
          <w:szCs w:val="28"/>
        </w:rPr>
        <w:t xml:space="preserve"> книгах;».</w:t>
      </w:r>
    </w:p>
    <w:p w:rsidR="00A71DA7" w:rsidRPr="008E51B5" w:rsidRDefault="00A71DA7" w:rsidP="00A71DA7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</w:t>
      </w:r>
      <w:r w:rsidR="009D6347" w:rsidRPr="008E51B5">
        <w:rPr>
          <w:rFonts w:eastAsia="Calibri"/>
          <w:sz w:val="28"/>
          <w:szCs w:val="28"/>
          <w:lang w:eastAsia="en-US"/>
        </w:rPr>
        <w:t xml:space="preserve">Устав </w:t>
      </w:r>
      <w:proofErr w:type="spellStart"/>
      <w:r w:rsidR="009D6347"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71DA7" w:rsidRPr="008E51B5" w:rsidRDefault="00A71DA7" w:rsidP="00A71DA7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8E51B5">
        <w:rPr>
          <w:rFonts w:eastAsia="Calibri"/>
          <w:sz w:val="28"/>
          <w:szCs w:val="28"/>
          <w:lang w:eastAsia="en-US"/>
        </w:rPr>
        <w:lastRenderedPageBreak/>
        <w:t xml:space="preserve">3.Главе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8E51B5">
        <w:rPr>
          <w:rFonts w:eastAsia="Calibri"/>
          <w:sz w:val="28"/>
          <w:szCs w:val="28"/>
        </w:rPr>
        <w:t xml:space="preserve"> </w:t>
      </w:r>
      <w:r w:rsidRPr="008E51B5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71DA7" w:rsidRPr="008E51B5" w:rsidRDefault="00A71DA7" w:rsidP="00A71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71DA7" w:rsidRPr="008E51B5" w:rsidRDefault="00A71DA7" w:rsidP="00A71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>5.Настоящее решение вступает в силу после государственной регистрации и опубликования в «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вестнике».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</w:p>
    <w:p w:rsidR="00A71DA7" w:rsidRPr="008E51B5" w:rsidRDefault="00A71DA7" w:rsidP="00A71DA7">
      <w:pPr>
        <w:jc w:val="both"/>
        <w:rPr>
          <w:sz w:val="28"/>
          <w:szCs w:val="28"/>
        </w:rPr>
      </w:pPr>
      <w:r w:rsidRPr="008E51B5">
        <w:rPr>
          <w:sz w:val="28"/>
          <w:szCs w:val="28"/>
        </w:rPr>
        <w:t>Председатель Совета депутатов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proofErr w:type="spellStart"/>
      <w:r w:rsidRPr="008E51B5">
        <w:rPr>
          <w:sz w:val="28"/>
          <w:szCs w:val="28"/>
        </w:rPr>
        <w:t>Комарьевского</w:t>
      </w:r>
      <w:proofErr w:type="spellEnd"/>
      <w:r w:rsidRPr="008E51B5">
        <w:rPr>
          <w:sz w:val="28"/>
          <w:szCs w:val="28"/>
        </w:rPr>
        <w:t xml:space="preserve"> сельсовета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proofErr w:type="spellStart"/>
      <w:r w:rsidRPr="008E51B5">
        <w:rPr>
          <w:sz w:val="28"/>
          <w:szCs w:val="28"/>
        </w:rPr>
        <w:t>Доволенского</w:t>
      </w:r>
      <w:proofErr w:type="spellEnd"/>
      <w:r w:rsidRPr="008E51B5">
        <w:rPr>
          <w:sz w:val="28"/>
          <w:szCs w:val="28"/>
        </w:rPr>
        <w:t xml:space="preserve"> района </w:t>
      </w:r>
    </w:p>
    <w:p w:rsidR="00A71DA7" w:rsidRPr="008E51B5" w:rsidRDefault="00A71DA7" w:rsidP="00A71DA7">
      <w:pPr>
        <w:rPr>
          <w:sz w:val="28"/>
          <w:szCs w:val="28"/>
        </w:rPr>
      </w:pPr>
      <w:r w:rsidRPr="008E51B5"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8E51B5">
        <w:rPr>
          <w:sz w:val="28"/>
          <w:szCs w:val="28"/>
        </w:rPr>
        <w:t>И.А.Титкова</w:t>
      </w:r>
      <w:proofErr w:type="spellEnd"/>
    </w:p>
    <w:p w:rsidR="00D27DA8" w:rsidRDefault="00D27DA8" w:rsidP="00A71DA7">
      <w:pPr>
        <w:rPr>
          <w:bCs/>
          <w:sz w:val="28"/>
          <w:szCs w:val="28"/>
        </w:rPr>
      </w:pPr>
    </w:p>
    <w:p w:rsidR="00A71DA7" w:rsidRPr="008E51B5" w:rsidRDefault="00A71DA7" w:rsidP="00A71DA7">
      <w:pPr>
        <w:rPr>
          <w:bCs/>
          <w:sz w:val="28"/>
          <w:szCs w:val="28"/>
        </w:rPr>
      </w:pPr>
      <w:r w:rsidRPr="008E51B5">
        <w:rPr>
          <w:bCs/>
          <w:sz w:val="28"/>
          <w:szCs w:val="28"/>
        </w:rPr>
        <w:t xml:space="preserve">Глава </w:t>
      </w:r>
      <w:proofErr w:type="spellStart"/>
      <w:r w:rsidRPr="008E51B5">
        <w:rPr>
          <w:bCs/>
          <w:sz w:val="28"/>
          <w:szCs w:val="28"/>
        </w:rPr>
        <w:t>Комарьевского</w:t>
      </w:r>
      <w:proofErr w:type="spellEnd"/>
      <w:r w:rsidRPr="008E51B5">
        <w:rPr>
          <w:bCs/>
          <w:sz w:val="28"/>
          <w:szCs w:val="28"/>
        </w:rPr>
        <w:t xml:space="preserve"> сельсовета </w:t>
      </w:r>
    </w:p>
    <w:p w:rsidR="00A71DA7" w:rsidRPr="008E51B5" w:rsidRDefault="00A71DA7" w:rsidP="00A71DA7">
      <w:pPr>
        <w:rPr>
          <w:bCs/>
          <w:sz w:val="28"/>
          <w:szCs w:val="28"/>
        </w:rPr>
      </w:pPr>
      <w:proofErr w:type="spellStart"/>
      <w:r w:rsidRPr="008E51B5">
        <w:rPr>
          <w:bCs/>
          <w:sz w:val="28"/>
          <w:szCs w:val="28"/>
        </w:rPr>
        <w:t>Доволенского</w:t>
      </w:r>
      <w:proofErr w:type="spellEnd"/>
      <w:r w:rsidRPr="008E51B5">
        <w:rPr>
          <w:bCs/>
          <w:sz w:val="28"/>
          <w:szCs w:val="28"/>
        </w:rPr>
        <w:t xml:space="preserve"> района </w:t>
      </w:r>
    </w:p>
    <w:p w:rsidR="00A71DA7" w:rsidRPr="008E51B5" w:rsidRDefault="00A71DA7" w:rsidP="00A71DA7">
      <w:pPr>
        <w:rPr>
          <w:sz w:val="28"/>
          <w:szCs w:val="28"/>
        </w:rPr>
      </w:pPr>
      <w:r w:rsidRPr="008E51B5"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spellStart"/>
      <w:r w:rsidRPr="008E51B5">
        <w:rPr>
          <w:bCs/>
          <w:sz w:val="28"/>
          <w:szCs w:val="28"/>
        </w:rPr>
        <w:t>Н.Н.Титкова</w:t>
      </w:r>
      <w:proofErr w:type="spellEnd"/>
    </w:p>
    <w:p w:rsidR="00A71DA7" w:rsidRPr="008E51B5" w:rsidRDefault="00A71DA7" w:rsidP="00A71DA7">
      <w:pPr>
        <w:rPr>
          <w:sz w:val="28"/>
          <w:szCs w:val="28"/>
        </w:rPr>
      </w:pPr>
    </w:p>
    <w:p w:rsidR="00851223" w:rsidRPr="008E51B5" w:rsidRDefault="00851223">
      <w:pPr>
        <w:rPr>
          <w:sz w:val="28"/>
          <w:szCs w:val="28"/>
        </w:rPr>
      </w:pPr>
    </w:p>
    <w:sectPr w:rsidR="00851223" w:rsidRPr="008E51B5" w:rsidSect="008E51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0E"/>
    <w:rsid w:val="00242C32"/>
    <w:rsid w:val="00255037"/>
    <w:rsid w:val="002D4C78"/>
    <w:rsid w:val="00344778"/>
    <w:rsid w:val="00695C28"/>
    <w:rsid w:val="00706820"/>
    <w:rsid w:val="00741FCE"/>
    <w:rsid w:val="007D6CBB"/>
    <w:rsid w:val="00800921"/>
    <w:rsid w:val="00851223"/>
    <w:rsid w:val="008E51B5"/>
    <w:rsid w:val="008E5470"/>
    <w:rsid w:val="009C280E"/>
    <w:rsid w:val="009C75F9"/>
    <w:rsid w:val="009D6347"/>
    <w:rsid w:val="00A71DA7"/>
    <w:rsid w:val="00BE31A9"/>
    <w:rsid w:val="00C2140C"/>
    <w:rsid w:val="00C538EB"/>
    <w:rsid w:val="00CA3C26"/>
    <w:rsid w:val="00D27DA8"/>
    <w:rsid w:val="00ED1C3F"/>
    <w:rsid w:val="00F33911"/>
    <w:rsid w:val="00F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41AB-B239-40D0-B41D-A4FE9B60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A71DA7"/>
  </w:style>
  <w:style w:type="paragraph" w:styleId="a3">
    <w:name w:val="List Paragraph"/>
    <w:basedOn w:val="a"/>
    <w:uiPriority w:val="34"/>
    <w:qFormat/>
    <w:rsid w:val="00A71DA7"/>
    <w:pPr>
      <w:ind w:left="720"/>
      <w:contextualSpacing/>
    </w:pPr>
  </w:style>
  <w:style w:type="character" w:styleId="a4">
    <w:name w:val="Emphasis"/>
    <w:uiPriority w:val="20"/>
    <w:qFormat/>
    <w:rsid w:val="00A71DA7"/>
    <w:rPr>
      <w:i/>
      <w:iCs/>
    </w:rPr>
  </w:style>
  <w:style w:type="paragraph" w:styleId="a5">
    <w:name w:val="No Spacing"/>
    <w:uiPriority w:val="1"/>
    <w:qFormat/>
    <w:rsid w:val="009C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14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4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2024-11-26T02:09:00Z</cp:lastPrinted>
  <dcterms:created xsi:type="dcterms:W3CDTF">2024-10-02T08:56:00Z</dcterms:created>
  <dcterms:modified xsi:type="dcterms:W3CDTF">2024-11-26T02:10:00Z</dcterms:modified>
</cp:coreProperties>
</file>