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535B2" w:rsidRPr="00A66499" w:rsidRDefault="000130AE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сорок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седьмой сессии пятого созыва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5B2" w:rsidRPr="001C11DB" w:rsidRDefault="001C11DB" w:rsidP="00A66499">
      <w:pPr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19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5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174BE5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D70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B535B2"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62</w:t>
      </w:r>
    </w:p>
    <w:p w:rsidR="00B535B2" w:rsidRPr="00A66499" w:rsidRDefault="00B535B2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 w:rsidRPr="00A66499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</w:t>
      </w:r>
      <w:proofErr w:type="gramEnd"/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</w:rPr>
      </w:pPr>
      <w:r w:rsidRPr="00A664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66499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B535B2" w:rsidRPr="00A66499" w:rsidRDefault="00D61F8A" w:rsidP="00A66499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41 сессии 5 созыва Совета депутатов Комарьевского сельсовета от 18.10.2019 № 137 «Об утверждении дополнительных оснований</w:t>
      </w:r>
      <w:r w:rsidR="00820107">
        <w:rPr>
          <w:rFonts w:ascii="Times New Roman" w:hAnsi="Times New Roman"/>
          <w:b/>
          <w:sz w:val="28"/>
          <w:szCs w:val="28"/>
        </w:rPr>
        <w:t xml:space="preserve"> признания </w:t>
      </w:r>
      <w:proofErr w:type="gramStart"/>
      <w:r w:rsidR="00820107">
        <w:rPr>
          <w:rFonts w:ascii="Times New Roman" w:hAnsi="Times New Roman"/>
          <w:b/>
          <w:sz w:val="28"/>
          <w:szCs w:val="28"/>
        </w:rPr>
        <w:t>безнадежными</w:t>
      </w:r>
      <w:proofErr w:type="gramEnd"/>
      <w:r w:rsidR="00820107">
        <w:rPr>
          <w:rFonts w:ascii="Times New Roman" w:hAnsi="Times New Roman"/>
          <w:b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B535B2" w:rsidRDefault="00B535B2" w:rsidP="00A6649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E6B47" w:rsidRPr="00A66499" w:rsidRDefault="001E6B47" w:rsidP="00A6649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Pr="00A66499" w:rsidRDefault="002B0CFA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снижения сумм задолженности по пеням по местным налогам, безнадежных к взысканию, н</w:t>
      </w:r>
      <w:r w:rsidR="00820107">
        <w:rPr>
          <w:rFonts w:ascii="Times New Roman" w:eastAsia="Times New Roman" w:hAnsi="Times New Roman"/>
          <w:sz w:val="28"/>
          <w:szCs w:val="28"/>
          <w:lang w:eastAsia="ru-RU"/>
        </w:rPr>
        <w:t>а основании п.3 статьи 59 Налогового Кодекса Российской Федерации «Признание недоимки</w:t>
      </w:r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задолженности по пеням и штрафам </w:t>
      </w:r>
      <w:proofErr w:type="gramStart"/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>безнадежными</w:t>
      </w:r>
      <w:proofErr w:type="gramEnd"/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 xml:space="preserve"> к взысканию и их списание», Совет депутатов Комарьевского сельсовета 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решил:  </w:t>
      </w:r>
    </w:p>
    <w:p w:rsidR="001E6B47" w:rsidRDefault="001E6B47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B47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решение 41 сессии 5 созыва Совета депутатов Комарьевского сельсовета от 18.10.2019  №137 «Об утверждении дополнительных оснований признания </w:t>
      </w:r>
      <w:proofErr w:type="gramStart"/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>безнадежными</w:t>
      </w:r>
      <w:proofErr w:type="gramEnd"/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  <w:r w:rsidR="001E6B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6499" w:rsidRDefault="001E6B47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59C4">
        <w:rPr>
          <w:rFonts w:ascii="Times New Roman" w:eastAsia="Times New Roman" w:hAnsi="Times New Roman"/>
          <w:sz w:val="28"/>
          <w:szCs w:val="28"/>
          <w:lang w:eastAsia="ru-RU"/>
        </w:rPr>
        <w:t>одпункт 1.6. изложить в</w:t>
      </w:r>
      <w:r w:rsidR="00D707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следующей</w:t>
      </w:r>
      <w:r w:rsidR="005E59C4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5E59C4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1.6. Недоимки и задолженности по пеням и штрафам по местным налогам со сроком образования свыше 3 лет, по которой взыскание в судебном порядке в силу различных причин (общая сумма задолженности не превышает 3000 руб. или ином максимальном размере) не принималось, на основании следующих документов:</w:t>
      </w:r>
    </w:p>
    <w:p w:rsidR="005E59C4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5E59C4" w:rsidRPr="00A66499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1E6B47" w:rsidRDefault="001E6B47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A66499" w:rsidRDefault="005E59C4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 w:rsidR="001C11D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печатном издании «</w:t>
      </w:r>
      <w:proofErr w:type="spellStart"/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интернет сайте администрации 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535B2" w:rsidRDefault="00B535B2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1DB" w:rsidRPr="00A66499" w:rsidRDefault="001C11DB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A66499"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A66499">
        <w:rPr>
          <w:rFonts w:ascii="Times New Roman" w:eastAsia="Calibri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</w:t>
      </w:r>
      <w:proofErr w:type="spellStart"/>
      <w:r w:rsidRPr="00A66499">
        <w:rPr>
          <w:rFonts w:ascii="Times New Roman" w:eastAsia="Calibri" w:hAnsi="Times New Roman"/>
          <w:sz w:val="28"/>
          <w:szCs w:val="28"/>
          <w:lang w:eastAsia="ru-RU"/>
        </w:rPr>
        <w:t>М.Г.Вовкодун</w:t>
      </w:r>
      <w:proofErr w:type="spellEnd"/>
    </w:p>
    <w:p w:rsidR="001C11DB" w:rsidRDefault="001C11DB" w:rsidP="00A66499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B535B2" w:rsidRPr="00A66499" w:rsidRDefault="00B535B2" w:rsidP="00A66499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A66499">
        <w:rPr>
          <w:rFonts w:ascii="Times New Roman" w:eastAsia="Calibri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</w:t>
      </w:r>
      <w:proofErr w:type="spellStart"/>
      <w:r w:rsidRPr="00A66499">
        <w:rPr>
          <w:rFonts w:ascii="Times New Roman" w:eastAsia="Calibri" w:hAnsi="Times New Roman"/>
          <w:sz w:val="28"/>
          <w:szCs w:val="28"/>
          <w:lang w:eastAsia="ru-RU"/>
        </w:rPr>
        <w:t>В.И.Агапов</w:t>
      </w:r>
      <w:proofErr w:type="spellEnd"/>
    </w:p>
    <w:p w:rsidR="00B258EB" w:rsidRPr="00231709" w:rsidRDefault="00B258EB" w:rsidP="00B258E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258EB" w:rsidRPr="0023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">
    <w:nsid w:val="52F14002"/>
    <w:multiLevelType w:val="hybridMultilevel"/>
    <w:tmpl w:val="AF6C3676"/>
    <w:lvl w:ilvl="0" w:tplc="B420A7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B2"/>
    <w:rsid w:val="000130A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125F5"/>
    <w:rsid w:val="0012043E"/>
    <w:rsid w:val="00132C07"/>
    <w:rsid w:val="001468C8"/>
    <w:rsid w:val="0017037B"/>
    <w:rsid w:val="00174BE5"/>
    <w:rsid w:val="001A23E1"/>
    <w:rsid w:val="001B3BAB"/>
    <w:rsid w:val="001C11DB"/>
    <w:rsid w:val="001C68A8"/>
    <w:rsid w:val="001E6B47"/>
    <w:rsid w:val="00231709"/>
    <w:rsid w:val="002341E8"/>
    <w:rsid w:val="00277DD5"/>
    <w:rsid w:val="002B0CFA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B646C"/>
    <w:rsid w:val="004D1087"/>
    <w:rsid w:val="005005AA"/>
    <w:rsid w:val="00515C5C"/>
    <w:rsid w:val="00537A8B"/>
    <w:rsid w:val="00580668"/>
    <w:rsid w:val="00580CEC"/>
    <w:rsid w:val="005A02A1"/>
    <w:rsid w:val="005E59C4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4948"/>
    <w:rsid w:val="00716549"/>
    <w:rsid w:val="007A279C"/>
    <w:rsid w:val="007B7006"/>
    <w:rsid w:val="00805BF5"/>
    <w:rsid w:val="008135E5"/>
    <w:rsid w:val="00820107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01E1"/>
    <w:rsid w:val="009F16A3"/>
    <w:rsid w:val="00A02B86"/>
    <w:rsid w:val="00A65B9D"/>
    <w:rsid w:val="00A66499"/>
    <w:rsid w:val="00A734EC"/>
    <w:rsid w:val="00AA28E5"/>
    <w:rsid w:val="00AA4E80"/>
    <w:rsid w:val="00AA789E"/>
    <w:rsid w:val="00AB43B2"/>
    <w:rsid w:val="00AF351B"/>
    <w:rsid w:val="00B00A4A"/>
    <w:rsid w:val="00B00C95"/>
    <w:rsid w:val="00B07A2A"/>
    <w:rsid w:val="00B13D0A"/>
    <w:rsid w:val="00B258EB"/>
    <w:rsid w:val="00B3078E"/>
    <w:rsid w:val="00B33796"/>
    <w:rsid w:val="00B44611"/>
    <w:rsid w:val="00B535B2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1F8A"/>
    <w:rsid w:val="00D66106"/>
    <w:rsid w:val="00D707BB"/>
    <w:rsid w:val="00D957EE"/>
    <w:rsid w:val="00D95956"/>
    <w:rsid w:val="00DB3E2F"/>
    <w:rsid w:val="00DC463D"/>
    <w:rsid w:val="00DD0AE7"/>
    <w:rsid w:val="00DD0F59"/>
    <w:rsid w:val="00DF46F7"/>
    <w:rsid w:val="00E10EED"/>
    <w:rsid w:val="00E47F06"/>
    <w:rsid w:val="00E5764A"/>
    <w:rsid w:val="00E67C5A"/>
    <w:rsid w:val="00E871A5"/>
    <w:rsid w:val="00EC18A5"/>
    <w:rsid w:val="00EF49C1"/>
    <w:rsid w:val="00F07BF5"/>
    <w:rsid w:val="00F147B7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2020-05-22T05:38:00Z</cp:lastPrinted>
  <dcterms:created xsi:type="dcterms:W3CDTF">2020-04-09T06:31:00Z</dcterms:created>
  <dcterms:modified xsi:type="dcterms:W3CDTF">2020-05-22T07:06:00Z</dcterms:modified>
</cp:coreProperties>
</file>