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шестой сессии шестого созыва</w:t>
      </w: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26 февраля 2021                                                                                             № 29</w:t>
      </w: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дополнительном профессиональном образовании муниципальных служащих Комарьевского сельсовета Доволенского района Новосибирской области</w:t>
      </w:r>
    </w:p>
    <w:p w:rsidR="002F4D8F" w:rsidRPr="002F4D8F" w:rsidRDefault="002F4D8F" w:rsidP="002F4D8F">
      <w:pPr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4D8F" w:rsidRPr="002F4D8F" w:rsidRDefault="002F4D8F" w:rsidP="002F4D8F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D8F" w:rsidRPr="002F4D8F" w:rsidRDefault="002F4D8F" w:rsidP="002F4D8F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02.03.2007 № 25-ФЗ «О муниципальной службе в Российской Федерации», Федеральным законом от 29.12.2012 № 273-ФЗ «Об образовании в Российской Федерации», Указом Президента Российской Федерации от 21.02.2019 № 68 «О профессиональном развитии государственных гражданских служащих Российской Федерации» и законодательством Новосибирской области</w:t>
      </w:r>
      <w:r w:rsidRPr="002F4D8F">
        <w:rPr>
          <w:rFonts w:ascii="Times New Roman" w:eastAsia="Calibri" w:hAnsi="Times New Roman"/>
          <w:kern w:val="2"/>
          <w:sz w:val="28"/>
          <w:szCs w:val="28"/>
          <w:lang w:eastAsia="ar-SA"/>
        </w:rPr>
        <w:t>,</w:t>
      </w: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депутатов Комарьев</w:t>
      </w:r>
      <w:r w:rsidRPr="002F4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сельсовета </w:t>
      </w:r>
      <w:r w:rsidRPr="002F4D8F">
        <w:rPr>
          <w:rFonts w:ascii="Times New Roman" w:eastAsia="Calibri" w:hAnsi="Times New Roman"/>
          <w:kern w:val="2"/>
          <w:sz w:val="28"/>
          <w:szCs w:val="28"/>
          <w:lang w:eastAsia="ar-SA"/>
        </w:rPr>
        <w:t>Доволенского района Новосибирской области</w:t>
      </w: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 ш и л:</w:t>
      </w:r>
    </w:p>
    <w:p w:rsidR="002F4D8F" w:rsidRPr="002F4D8F" w:rsidRDefault="002F4D8F" w:rsidP="002F4D8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Утвердить Положение </w:t>
      </w:r>
      <w:r w:rsidRPr="002F4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дополнительном профессиональном образовании муниципальных служащих Комарьевского сельсовета Доволенского района Новосибирской области (прилагается). 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69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  Опубликовать настоящее решение  в  периодическом печатном издании «</w:t>
      </w:r>
      <w:proofErr w:type="spell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Комарьевского сельсовета.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69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2F4D8F" w:rsidRPr="002F4D8F" w:rsidRDefault="002F4D8F" w:rsidP="002F4D8F">
      <w:pPr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И.А.Титкова</w:t>
      </w:r>
      <w:proofErr w:type="spellEnd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F4D8F" w:rsidRPr="002F4D8F" w:rsidRDefault="002F4D8F" w:rsidP="002F4D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2F4D8F" w:rsidRPr="002F4D8F" w:rsidRDefault="002F4D8F" w:rsidP="002F4D8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>УТВЕРЖДЕНО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решением 6-ой сессии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 xml:space="preserve"> Совета депутатов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 xml:space="preserve">Комарьевского сельсовета 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>Доволенского района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>Новосибирской области</w:t>
      </w:r>
    </w:p>
    <w:p w:rsidR="002F4D8F" w:rsidRPr="002F4D8F" w:rsidRDefault="002F4D8F" w:rsidP="002F4D8F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color w:val="000000" w:themeColor="text1"/>
          <w:lang w:eastAsia="ru-RU"/>
        </w:rPr>
        <w:t>от 26.02.2021 № 29</w:t>
      </w:r>
    </w:p>
    <w:p w:rsidR="002F4D8F" w:rsidRPr="002F4D8F" w:rsidRDefault="002F4D8F" w:rsidP="002F4D8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F4D8F" w:rsidRPr="002F4D8F" w:rsidRDefault="002F4D8F" w:rsidP="002F4D8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дополнительном профессиональном образовании муниципальных служащих</w:t>
      </w:r>
      <w:r w:rsidRPr="002F4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</w:t>
      </w:r>
      <w:r w:rsidRPr="002F4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4D8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2F4D8F" w:rsidRPr="002F4D8F" w:rsidRDefault="002F4D8F" w:rsidP="002F4D8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2F4D8F" w:rsidRPr="002F4D8F" w:rsidRDefault="002F4D8F" w:rsidP="002F4D8F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D8F" w:rsidRPr="002F4D8F" w:rsidRDefault="002F4D8F" w:rsidP="002F4D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2F4D8F" w:rsidRPr="002F4D8F" w:rsidRDefault="002F4D8F" w:rsidP="002F4D8F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proofErr w:type="gram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2F4D8F">
        <w:rPr>
          <w:rFonts w:ascii="Times New Roman" w:eastAsia="Times New Roman" w:hAnsi="Times New Roman"/>
          <w:bCs/>
          <w:sz w:val="28"/>
          <w:szCs w:val="28"/>
          <w:lang w:eastAsia="ru-RU"/>
        </w:rPr>
        <w:t>о дополнительном профессиональном образовании муниципальных служащих Комарьев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2F4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Доволенского района Новосибирской области 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(далее – Положение) разработано в соответствии с Федеральными законами от 02.03.2007 № 25-ФЗ «О муниципальной службе в Российской Федерации», от 29.12.2012 № 273-ФЗ «Об образовании в Российской Федерации»,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№ 44-ФЗ «О</w:t>
      </w:r>
      <w:proofErr w:type="gramEnd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нужд», Указом Президента Российской Федерации от 21.02.2019 № 68 «О профессиональном развитии государственных гражданских служащих Российской Федерации» и законодательством Новосибирской области.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1.2. Положение определяет порядок и условия организации дополнительного профессионального образования муниципальных служащих Комарьевского сельсовета Доволенского района Новосибирской области (далее - муниципальные служащие).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1.3. 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2F4D8F" w:rsidRPr="002F4D8F" w:rsidRDefault="002F4D8F" w:rsidP="002F4D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Цели, принципы, формы и условия дополнительного профессионального образования</w:t>
      </w:r>
    </w:p>
    <w:p w:rsidR="002F4D8F" w:rsidRPr="002F4D8F" w:rsidRDefault="002F4D8F" w:rsidP="002F4D8F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2.1. 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 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2.3. 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2.4. К освоению дополнительных профессиональных программ допускаются: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1) лица, имеющие среднее профессиональное и (или) высшее образование;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2) лица, получающие среднее профессиональное и (или) высшее образование.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2.5. 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2.6. 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widowControl w:val="0"/>
        <w:numPr>
          <w:ilvl w:val="0"/>
          <w:numId w:val="1"/>
        </w:numPr>
        <w:shd w:val="clear" w:color="auto" w:fill="FFFFFF"/>
        <w:tabs>
          <w:tab w:val="left" w:pos="1394"/>
        </w:tabs>
        <w:autoSpaceDE w:val="0"/>
        <w:autoSpaceDN w:val="0"/>
        <w:adjustRightInd w:val="0"/>
        <w:ind w:right="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Виды, сроки и порядок получения дополнительного профессионального образования</w:t>
      </w:r>
    </w:p>
    <w:p w:rsidR="002F4D8F" w:rsidRPr="002F4D8F" w:rsidRDefault="002F4D8F" w:rsidP="002F4D8F">
      <w:pPr>
        <w:widowControl w:val="0"/>
        <w:shd w:val="clear" w:color="auto" w:fill="FFFFFF"/>
        <w:tabs>
          <w:tab w:val="left" w:pos="1394"/>
        </w:tabs>
        <w:autoSpaceDE w:val="0"/>
        <w:autoSpaceDN w:val="0"/>
        <w:adjustRightInd w:val="0"/>
        <w:ind w:left="360" w:right="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3.1. 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3.2. 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3.3. 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3.4. Основаниями для направления муниципального служащего на повышение квалификации являются: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рекомендация аттестационной комиссии о направлении муниципального служащего на повышение квалификации;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включение муниципального служащего в кадровый резерв для замещения должности муниципальной службы.</w:t>
      </w:r>
    </w:p>
    <w:p w:rsidR="002F4D8F" w:rsidRPr="002F4D8F" w:rsidRDefault="002F4D8F" w:rsidP="002F4D8F">
      <w:pPr>
        <w:widowControl w:val="0"/>
        <w:shd w:val="clear" w:color="auto" w:fill="F9F9F9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3.5. 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3.6. Профессиональная переподготовка муниципального служащего осуществляется с учетом профиля его образования.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направления муниципального служащего на профессиональную переподготовку являются: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рекомендация аттестационной комиссии о направлении муниципального служащего на профессиональную переподготовку;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назначение муниципального служащего в порядке должностного роста на иную должность муниципальной службы;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включение муниципального служащего в кадровый резерв для замещения должности муниципальной службы;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- изменение вида профессиональной служебной деятельности муниципального служащего. 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3.7. 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3.8. 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администрацию Комарьевского сельсовета, специалисту по кадрам, для приобщения к материалам личного дела. 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Организация дополнительного профессионального образования</w:t>
      </w:r>
    </w:p>
    <w:p w:rsidR="002F4D8F" w:rsidRPr="002F4D8F" w:rsidRDefault="002F4D8F" w:rsidP="002F4D8F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4.1. 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 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составление сметы расходов на дополнительное профессиональное образование муниципальных служащих на предстоящий год;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самоуправления, муниципального органа и муниципальных служащих в течение 10 дней с момента его утверждения;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- 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год; </w:t>
      </w:r>
      <w:proofErr w:type="gramEnd"/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gramStart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приобщение к личному делу муниципального служащего заверенных копий документов о получении д</w:t>
      </w:r>
      <w:bookmarkStart w:id="0" w:name="_GoBack"/>
      <w:bookmarkEnd w:id="0"/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ополнительного профессионального образования;</w:t>
      </w:r>
    </w:p>
    <w:p w:rsidR="002F4D8F" w:rsidRPr="002F4D8F" w:rsidRDefault="002F4D8F" w:rsidP="002F4D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- подготовка аналитических материалов по итогам обучения муниципальных служащих за год.</w:t>
      </w:r>
    </w:p>
    <w:p w:rsidR="002F4D8F" w:rsidRPr="002F4D8F" w:rsidRDefault="002F4D8F" w:rsidP="002F4D8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Финансирование дополнительного профессионального образования</w:t>
      </w:r>
    </w:p>
    <w:p w:rsidR="002F4D8F" w:rsidRPr="002F4D8F" w:rsidRDefault="002F4D8F" w:rsidP="002F4D8F">
      <w:pPr>
        <w:autoSpaceDE w:val="0"/>
        <w:autoSpaceDN w:val="0"/>
        <w:adjustRightInd w:val="0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5.1. Дополнительное профессиональное образование муниципального служащего осуществляется за счет средств </w:t>
      </w: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Комарьевского сельсовета, 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2F4D8F" w:rsidRPr="002F4D8F" w:rsidRDefault="002F4D8F" w:rsidP="002F4D8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5.2. 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5.3. 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2F4D8F" w:rsidRPr="002F4D8F" w:rsidRDefault="002F4D8F" w:rsidP="002F4D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5.4. 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2F4D8F" w:rsidRPr="002F4D8F" w:rsidRDefault="002F4D8F" w:rsidP="002F4D8F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5.5.</w:t>
      </w:r>
      <w:r w:rsidRPr="002F4D8F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 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Комарьев</w:t>
      </w: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сельсовета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увольняющийся из органа местного самоуправления, муниципального органа в период обучения, теряет право на дальнейшее обучение за счет средств бюджета Комарьев</w:t>
      </w:r>
      <w:r w:rsidRPr="002F4D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сельсовета</w:t>
      </w:r>
      <w:r w:rsidRPr="002F4D8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2F4D8F" w:rsidRPr="002F4D8F" w:rsidRDefault="002F4D8F" w:rsidP="002F4D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2F4D8F" w:rsidRPr="002F4D8F" w:rsidRDefault="002F4D8F" w:rsidP="002F4D8F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4DB9"/>
    <w:multiLevelType w:val="hybridMultilevel"/>
    <w:tmpl w:val="3C9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01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2F4D8F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E5201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2021-03-02T09:40:00Z</dcterms:created>
  <dcterms:modified xsi:type="dcterms:W3CDTF">2021-03-02T09:40:00Z</dcterms:modified>
</cp:coreProperties>
</file>