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F4" w:rsidRDefault="00595DF4" w:rsidP="00595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595DF4" w:rsidRDefault="00595DF4" w:rsidP="00595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595DF4" w:rsidRDefault="00595DF4" w:rsidP="00595DF4">
      <w:pPr>
        <w:jc w:val="center"/>
        <w:rPr>
          <w:b/>
          <w:sz w:val="28"/>
          <w:szCs w:val="28"/>
        </w:rPr>
      </w:pPr>
    </w:p>
    <w:p w:rsidR="00595DF4" w:rsidRDefault="00595DF4" w:rsidP="00595DF4">
      <w:pPr>
        <w:jc w:val="center"/>
        <w:rPr>
          <w:b/>
          <w:sz w:val="28"/>
          <w:szCs w:val="28"/>
        </w:rPr>
      </w:pPr>
    </w:p>
    <w:p w:rsidR="00595DF4" w:rsidRDefault="00595DF4" w:rsidP="00595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95DF4" w:rsidRDefault="00595DF4" w:rsidP="00595DF4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семнадцатой сессии шестого созыва</w:t>
      </w:r>
    </w:p>
    <w:p w:rsidR="00595DF4" w:rsidRDefault="00595DF4" w:rsidP="00595DF4">
      <w:pPr>
        <w:jc w:val="center"/>
        <w:rPr>
          <w:sz w:val="28"/>
          <w:szCs w:val="28"/>
        </w:rPr>
      </w:pPr>
    </w:p>
    <w:p w:rsidR="00595DF4" w:rsidRDefault="00595DF4" w:rsidP="00595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февраля 2022                                                                                            № 72                             </w:t>
      </w:r>
    </w:p>
    <w:p w:rsidR="00595DF4" w:rsidRPr="00D7101B" w:rsidRDefault="00595DF4" w:rsidP="00595DF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Pr="00D7101B">
        <w:rPr>
          <w:sz w:val="28"/>
          <w:szCs w:val="28"/>
        </w:rPr>
        <w:t>с.Комарье</w:t>
      </w:r>
      <w:proofErr w:type="spellEnd"/>
    </w:p>
    <w:p w:rsidR="00595DF4" w:rsidRDefault="00595DF4" w:rsidP="00595DF4">
      <w:pPr>
        <w:jc w:val="center"/>
        <w:rPr>
          <w:bCs/>
          <w:sz w:val="28"/>
        </w:rPr>
      </w:pPr>
    </w:p>
    <w:p w:rsidR="00595DF4" w:rsidRDefault="00595DF4" w:rsidP="00595DF4">
      <w:pPr>
        <w:jc w:val="center"/>
        <w:rPr>
          <w:bCs/>
          <w:sz w:val="28"/>
        </w:rPr>
      </w:pPr>
    </w:p>
    <w:p w:rsidR="00595DF4" w:rsidRDefault="00595DF4" w:rsidP="00595DF4">
      <w:pPr>
        <w:tabs>
          <w:tab w:val="left" w:pos="20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Отчет главы администрации </w:t>
      </w:r>
      <w:proofErr w:type="spellStart"/>
      <w:r>
        <w:rPr>
          <w:b/>
          <w:bCs/>
          <w:sz w:val="28"/>
        </w:rPr>
        <w:t>Комарьевского</w:t>
      </w:r>
      <w:proofErr w:type="spellEnd"/>
      <w:r>
        <w:rPr>
          <w:b/>
          <w:bCs/>
          <w:sz w:val="28"/>
        </w:rPr>
        <w:t xml:space="preserve"> сельсовета </w:t>
      </w:r>
    </w:p>
    <w:p w:rsidR="00595DF4" w:rsidRDefault="00595DF4" w:rsidP="00595DF4">
      <w:pPr>
        <w:tabs>
          <w:tab w:val="left" w:pos="20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о проделанной работе за 2021 год</w:t>
      </w:r>
    </w:p>
    <w:p w:rsidR="00595DF4" w:rsidRDefault="00595DF4" w:rsidP="00595DF4">
      <w:pPr>
        <w:jc w:val="center"/>
        <w:rPr>
          <w:sz w:val="28"/>
        </w:rPr>
      </w:pPr>
    </w:p>
    <w:p w:rsidR="00595DF4" w:rsidRDefault="00595DF4" w:rsidP="00595DF4">
      <w:pPr>
        <w:jc w:val="center"/>
        <w:rPr>
          <w:sz w:val="28"/>
        </w:rPr>
      </w:pPr>
    </w:p>
    <w:p w:rsidR="00595DF4" w:rsidRDefault="00595DF4" w:rsidP="00595DF4">
      <w:pPr>
        <w:ind w:firstLine="90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Заслушав отчет главы администрации </w:t>
      </w:r>
      <w:proofErr w:type="spellStart"/>
      <w:r>
        <w:rPr>
          <w:color w:val="000000"/>
          <w:spacing w:val="-8"/>
          <w:sz w:val="28"/>
          <w:szCs w:val="28"/>
        </w:rPr>
        <w:t>Комарьевского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сельсовета о проделанной работе за 2021 год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595DF4" w:rsidRDefault="00595DF4" w:rsidP="00595D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1.Работу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признать удовлетворительной (отчет прилагается).</w:t>
      </w:r>
    </w:p>
    <w:p w:rsidR="00595DF4" w:rsidRDefault="00595DF4" w:rsidP="00595DF4">
      <w:pPr>
        <w:ind w:firstLine="900"/>
        <w:jc w:val="both"/>
        <w:rPr>
          <w:sz w:val="28"/>
          <w:szCs w:val="28"/>
        </w:rPr>
      </w:pPr>
    </w:p>
    <w:p w:rsidR="00595DF4" w:rsidRDefault="00595DF4" w:rsidP="00595D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95DF4" w:rsidRDefault="00595DF4" w:rsidP="00595D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595DF4" w:rsidRDefault="00595DF4" w:rsidP="00595DF4">
      <w:pPr>
        <w:jc w:val="both"/>
        <w:rPr>
          <w:sz w:val="28"/>
          <w:szCs w:val="28"/>
        </w:rPr>
      </w:pPr>
    </w:p>
    <w:p w:rsidR="00595DF4" w:rsidRDefault="00595DF4" w:rsidP="00595DF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95DF4" w:rsidRDefault="00595DF4" w:rsidP="00595D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595DF4" w:rsidRDefault="00595DF4" w:rsidP="00595D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E87F04" w:rsidRDefault="00E87F04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/>
    <w:p w:rsidR="00953E87" w:rsidRDefault="00953E87" w:rsidP="00953E87">
      <w:pPr>
        <w:jc w:val="center"/>
        <w:rPr>
          <w:szCs w:val="28"/>
        </w:rPr>
      </w:pPr>
      <w:r>
        <w:rPr>
          <w:szCs w:val="28"/>
        </w:rPr>
        <w:lastRenderedPageBreak/>
        <w:t>Уважаемые депутаты, руководители учреждений и организаций!</w:t>
      </w:r>
    </w:p>
    <w:p w:rsidR="00953E87" w:rsidRDefault="00953E87" w:rsidP="00953E87">
      <w:pPr>
        <w:jc w:val="center"/>
        <w:rPr>
          <w:szCs w:val="28"/>
        </w:rPr>
      </w:pPr>
      <w:r>
        <w:rPr>
          <w:szCs w:val="28"/>
        </w:rPr>
        <w:t>Уважаемые жители поселения!</w:t>
      </w:r>
    </w:p>
    <w:p w:rsidR="00953E87" w:rsidRDefault="00953E87" w:rsidP="00953E87">
      <w:pPr>
        <w:rPr>
          <w:szCs w:val="28"/>
        </w:rPr>
      </w:pPr>
      <w:r>
        <w:rPr>
          <w:szCs w:val="28"/>
        </w:rPr>
        <w:t>Сегодня мы подводим итого социально-экономического развития поселения за 2021 год, которые являются общим результатом работы администрации, депутатского корпуса, трудовых коллективов предприятий, учреждений, представителей малого бизнеса.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М.О. </w:t>
      </w:r>
      <w:proofErr w:type="spellStart"/>
      <w:r>
        <w:rPr>
          <w:szCs w:val="28"/>
        </w:rPr>
        <w:t>Комарьевский</w:t>
      </w:r>
      <w:proofErr w:type="spellEnd"/>
      <w:r>
        <w:rPr>
          <w:szCs w:val="28"/>
        </w:rPr>
        <w:t xml:space="preserve"> сельсовет состоит из населенных пунктов: </w:t>
      </w:r>
      <w:proofErr w:type="spellStart"/>
      <w:r>
        <w:rPr>
          <w:szCs w:val="28"/>
        </w:rPr>
        <w:t>с.Комарье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с.Безногое</w:t>
      </w:r>
      <w:proofErr w:type="spellEnd"/>
      <w:r>
        <w:rPr>
          <w:szCs w:val="28"/>
        </w:rPr>
        <w:t>.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расположены: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- МУП ПХ «</w:t>
      </w:r>
      <w:proofErr w:type="spellStart"/>
      <w:r>
        <w:rPr>
          <w:szCs w:val="28"/>
        </w:rPr>
        <w:t>Комарьевское</w:t>
      </w:r>
      <w:proofErr w:type="spellEnd"/>
      <w:r>
        <w:rPr>
          <w:szCs w:val="28"/>
        </w:rPr>
        <w:t>»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-  МОУ «</w:t>
      </w:r>
      <w:proofErr w:type="spellStart"/>
      <w:r>
        <w:rPr>
          <w:szCs w:val="28"/>
        </w:rPr>
        <w:t>Комарьевская</w:t>
      </w:r>
      <w:proofErr w:type="spellEnd"/>
      <w:r>
        <w:rPr>
          <w:szCs w:val="28"/>
        </w:rPr>
        <w:t xml:space="preserve"> средняя общеобразовательная школа»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- МКУК СДК «</w:t>
      </w:r>
      <w:proofErr w:type="spellStart"/>
      <w:r>
        <w:rPr>
          <w:szCs w:val="28"/>
        </w:rPr>
        <w:t>Комарьевский</w:t>
      </w:r>
      <w:proofErr w:type="spellEnd"/>
      <w:r>
        <w:rPr>
          <w:szCs w:val="28"/>
        </w:rPr>
        <w:t>»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-  НДОУ </w:t>
      </w:r>
      <w:proofErr w:type="spellStart"/>
      <w:r>
        <w:rPr>
          <w:szCs w:val="28"/>
        </w:rPr>
        <w:t>Комарьевский</w:t>
      </w:r>
      <w:proofErr w:type="spellEnd"/>
      <w:r>
        <w:rPr>
          <w:szCs w:val="28"/>
        </w:rPr>
        <w:t xml:space="preserve"> детский сад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-  Врачебная амбулатория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-  Магазины частных предпринимателей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- Отделение связи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- Операционная касса сбербанка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-отдельный пост пожарной охраны </w:t>
      </w:r>
      <w:proofErr w:type="spellStart"/>
      <w:r>
        <w:rPr>
          <w:szCs w:val="28"/>
        </w:rPr>
        <w:t>пч</w:t>
      </w:r>
      <w:proofErr w:type="spellEnd"/>
      <w:r>
        <w:rPr>
          <w:szCs w:val="28"/>
        </w:rPr>
        <w:t xml:space="preserve"> 112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- Отделения Милосердия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 xml:space="preserve">КФХ  </w:t>
      </w:r>
      <w:proofErr w:type="spellStart"/>
      <w:r>
        <w:rPr>
          <w:szCs w:val="28"/>
        </w:rPr>
        <w:t>Вовкодун</w:t>
      </w:r>
      <w:proofErr w:type="spellEnd"/>
      <w:proofErr w:type="gramEnd"/>
      <w:r>
        <w:rPr>
          <w:szCs w:val="28"/>
        </w:rPr>
        <w:t xml:space="preserve"> М.Г, Черепанов С.В, Гуща П.А.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   ЗАО «Озерское», ООО «СДС-Агро», 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   - Православный приход.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Зарегистрировано всего человек – 1077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Постоянно проживает – 793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Временно отсутствует – 284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Пенсионеров -387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Работающих – 372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Не работающих- 126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Детей до 18 лет-140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Нет хозяйств- 197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Родилось в 2021 году - 1 человек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Умерло – 27 человек   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Число хозяйств поселения на 01.01.2022 всего- 450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КРС- 639  </w:t>
      </w:r>
    </w:p>
    <w:p w:rsidR="00953E87" w:rsidRDefault="00953E87" w:rsidP="00953E87">
      <w:pPr>
        <w:jc w:val="both"/>
        <w:rPr>
          <w:szCs w:val="28"/>
        </w:rPr>
      </w:pPr>
      <w:proofErr w:type="spellStart"/>
      <w:r>
        <w:rPr>
          <w:szCs w:val="28"/>
        </w:rPr>
        <w:t>в.т.ч</w:t>
      </w:r>
      <w:proofErr w:type="spellEnd"/>
      <w:r>
        <w:rPr>
          <w:szCs w:val="28"/>
        </w:rPr>
        <w:t xml:space="preserve">. коров – 289  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свиней- 95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овец- 1736 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коз -23 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лошадей -76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кроликов -333</w:t>
      </w:r>
    </w:p>
    <w:p w:rsidR="00953E87" w:rsidRDefault="00953E87" w:rsidP="00953E87">
      <w:pPr>
        <w:rPr>
          <w:szCs w:val="28"/>
        </w:rPr>
      </w:pPr>
      <w:r>
        <w:rPr>
          <w:szCs w:val="28"/>
        </w:rPr>
        <w:t>пчелосемей- 210</w:t>
      </w:r>
    </w:p>
    <w:p w:rsidR="00953E87" w:rsidRDefault="00953E87" w:rsidP="00953E87"/>
    <w:p w:rsidR="00953E87" w:rsidRDefault="00953E87" w:rsidP="00953E87">
      <w:pPr>
        <w:tabs>
          <w:tab w:val="left" w:pos="1365"/>
        </w:tabs>
        <w:jc w:val="center"/>
        <w:rPr>
          <w:b/>
        </w:rPr>
      </w:pPr>
    </w:p>
    <w:p w:rsidR="00953E87" w:rsidRDefault="00953E87" w:rsidP="00953E87">
      <w:pPr>
        <w:tabs>
          <w:tab w:val="left" w:pos="1365"/>
        </w:tabs>
        <w:jc w:val="center"/>
        <w:rPr>
          <w:b/>
        </w:rPr>
      </w:pPr>
      <w:bookmarkStart w:id="0" w:name="_GoBack"/>
      <w:bookmarkEnd w:id="0"/>
      <w:r>
        <w:rPr>
          <w:b/>
        </w:rPr>
        <w:t>МУП ПХ «</w:t>
      </w:r>
      <w:proofErr w:type="spellStart"/>
      <w:r>
        <w:rPr>
          <w:b/>
        </w:rPr>
        <w:t>Комарьевское</w:t>
      </w:r>
      <w:proofErr w:type="spellEnd"/>
      <w:r>
        <w:rPr>
          <w:b/>
        </w:rPr>
        <w:t xml:space="preserve">» </w:t>
      </w:r>
      <w:r w:rsidRPr="00551D1C">
        <w:rPr>
          <w:b/>
        </w:rPr>
        <w:t>за   2021год</w:t>
      </w:r>
    </w:p>
    <w:p w:rsidR="00953E87" w:rsidRPr="00551D1C" w:rsidRDefault="00953E87" w:rsidP="00953E87">
      <w:pPr>
        <w:tabs>
          <w:tab w:val="left" w:pos="1365"/>
        </w:tabs>
        <w:jc w:val="center"/>
        <w:rPr>
          <w:b/>
        </w:rPr>
      </w:pPr>
    </w:p>
    <w:p w:rsidR="00953E87" w:rsidRDefault="00953E87" w:rsidP="00953E87">
      <w:pPr>
        <w:tabs>
          <w:tab w:val="left" w:pos="1365"/>
        </w:tabs>
      </w:pPr>
      <w:r>
        <w:t xml:space="preserve"> МУП ПХ «</w:t>
      </w:r>
      <w:proofErr w:type="spellStart"/>
      <w:r>
        <w:t>Комарьевское</w:t>
      </w:r>
      <w:proofErr w:type="spellEnd"/>
      <w:r>
        <w:t xml:space="preserve"> оказывает коммунальные и прочие услуги населению, а также предприятиям находящиеся на территории </w:t>
      </w:r>
      <w:proofErr w:type="spellStart"/>
      <w:r>
        <w:t>Комарьевского</w:t>
      </w:r>
      <w:proofErr w:type="spellEnd"/>
      <w:r>
        <w:t xml:space="preserve"> сельсовета</w:t>
      </w:r>
    </w:p>
    <w:p w:rsidR="00953E87" w:rsidRDefault="00953E87" w:rsidP="00953E87">
      <w:pPr>
        <w:tabs>
          <w:tab w:val="left" w:pos="1365"/>
        </w:tabs>
      </w:pPr>
      <w:r>
        <w:t xml:space="preserve">  В эксплуатации находится 1- скважина, две станции </w:t>
      </w:r>
      <w:proofErr w:type="gramStart"/>
      <w:r>
        <w:t>водоочистки,  водопроводных</w:t>
      </w:r>
      <w:proofErr w:type="gramEnd"/>
      <w:r>
        <w:t xml:space="preserve">  сетей12км  и 4,8км  тепловых  сетей. 2,0 </w:t>
      </w:r>
      <w:proofErr w:type="gramStart"/>
      <w:r>
        <w:t>км  наземные</w:t>
      </w:r>
      <w:proofErr w:type="gramEnd"/>
      <w:r>
        <w:t xml:space="preserve"> , 2,8 км подземные</w:t>
      </w:r>
    </w:p>
    <w:p w:rsidR="00953E87" w:rsidRDefault="00953E87" w:rsidP="00953E87">
      <w:pPr>
        <w:tabs>
          <w:tab w:val="left" w:pos="1365"/>
        </w:tabs>
      </w:pPr>
      <w:r>
        <w:t xml:space="preserve"> Отопительный </w:t>
      </w:r>
      <w:proofErr w:type="gramStart"/>
      <w:r>
        <w:t>сезон  в</w:t>
      </w:r>
      <w:proofErr w:type="gramEnd"/>
      <w:r>
        <w:t xml:space="preserve"> МУП ПХ «</w:t>
      </w:r>
      <w:proofErr w:type="spellStart"/>
      <w:r>
        <w:t>Комарьевское</w:t>
      </w:r>
      <w:proofErr w:type="spellEnd"/>
      <w:r>
        <w:t>» прошел без сбоев в штатном режиме.</w:t>
      </w:r>
    </w:p>
    <w:p w:rsidR="00953E87" w:rsidRDefault="00953E87" w:rsidP="00953E87">
      <w:pPr>
        <w:tabs>
          <w:tab w:val="left" w:pos="1365"/>
        </w:tabs>
      </w:pPr>
      <w:r>
        <w:t xml:space="preserve"> Финансово-</w:t>
      </w:r>
      <w:proofErr w:type="gramStart"/>
      <w:r>
        <w:t>хозяйственная  деятельность</w:t>
      </w:r>
      <w:proofErr w:type="gramEnd"/>
      <w:r>
        <w:t xml:space="preserve"> по    предприятию   за 2021г</w:t>
      </w:r>
    </w:p>
    <w:p w:rsidR="00953E87" w:rsidRDefault="00953E87" w:rsidP="00953E87">
      <w:pPr>
        <w:tabs>
          <w:tab w:val="left" w:pos="136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80"/>
        <w:gridCol w:w="2185"/>
      </w:tblGrid>
      <w:tr w:rsidR="00953E87" w:rsidTr="00DD1F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Выработано       </w:t>
            </w:r>
            <w:proofErr w:type="spellStart"/>
            <w:r>
              <w:rPr>
                <w:lang w:eastAsia="en-US"/>
              </w:rPr>
              <w:t>Теплоэнергия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2381</w:t>
            </w:r>
          </w:p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</w:p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(</w:t>
            </w:r>
            <w:proofErr w:type="spellStart"/>
            <w:r>
              <w:rPr>
                <w:lang w:eastAsia="en-US"/>
              </w:rPr>
              <w:t>гкал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На сумму </w:t>
            </w:r>
          </w:p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</w:p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4928,0(тыс.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953E87" w:rsidTr="00DD1F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Водоснабжение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10238</w:t>
            </w:r>
          </w:p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</w:p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(М3)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 сумму </w:t>
            </w:r>
          </w:p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</w:p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263,0(</w:t>
            </w:r>
            <w:proofErr w:type="spellStart"/>
            <w:r>
              <w:rPr>
                <w:lang w:eastAsia="en-US"/>
              </w:rPr>
              <w:t>тыс</w:t>
            </w:r>
            <w:proofErr w:type="spellEnd"/>
            <w:r>
              <w:rPr>
                <w:lang w:eastAsia="en-US"/>
              </w:rPr>
              <w:t xml:space="preserve"> .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953E87" w:rsidTr="00DD1F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КВ.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53,0 </w:t>
            </w:r>
            <w:proofErr w:type="spellStart"/>
            <w:r>
              <w:rPr>
                <w:lang w:eastAsia="en-US"/>
              </w:rPr>
              <w:t>тыс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  <w:tr w:rsidR="00953E87" w:rsidTr="00DD1F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Прочие</w:t>
            </w:r>
          </w:p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благоуст</w:t>
            </w:r>
            <w:proofErr w:type="spellEnd"/>
            <w:r>
              <w:rPr>
                <w:lang w:eastAsia="en-US"/>
              </w:rPr>
              <w:t>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1532,0 (тыс.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953E87" w:rsidTr="00DD1F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ИТОГО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6723,0 (</w:t>
            </w:r>
            <w:proofErr w:type="spellStart"/>
            <w:r>
              <w:rPr>
                <w:lang w:eastAsia="en-US"/>
              </w:rPr>
              <w:t>тыс</w:t>
            </w:r>
            <w:proofErr w:type="spellEnd"/>
            <w:r>
              <w:rPr>
                <w:lang w:eastAsia="en-US"/>
              </w:rPr>
              <w:t xml:space="preserve"> .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953E87" w:rsidTr="00DD1F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87" w:rsidRDefault="00953E87" w:rsidP="00DD1FE7">
            <w:pPr>
              <w:tabs>
                <w:tab w:val="left" w:pos="1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8288,0 (тыс.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)</w:t>
            </w:r>
          </w:p>
        </w:tc>
      </w:tr>
    </w:tbl>
    <w:p w:rsidR="00953E87" w:rsidRDefault="00953E87" w:rsidP="00953E87">
      <w:pPr>
        <w:tabs>
          <w:tab w:val="left" w:pos="1365"/>
        </w:tabs>
        <w:jc w:val="both"/>
      </w:pPr>
      <w:r>
        <w:t xml:space="preserve">    На расчеты </w:t>
      </w:r>
      <w:proofErr w:type="gramStart"/>
      <w:r>
        <w:t>с  поставщиками</w:t>
      </w:r>
      <w:proofErr w:type="gramEnd"/>
      <w:r>
        <w:t xml:space="preserve">  </w:t>
      </w:r>
      <w:proofErr w:type="spellStart"/>
      <w:r>
        <w:t>топливно</w:t>
      </w:r>
      <w:proofErr w:type="spellEnd"/>
      <w:r>
        <w:t xml:space="preserve"> –энергетических ресурсов было израсходовано </w:t>
      </w:r>
    </w:p>
    <w:p w:rsidR="00953E87" w:rsidRDefault="00953E87" w:rsidP="00953E87">
      <w:pPr>
        <w:tabs>
          <w:tab w:val="left" w:pos="1365"/>
        </w:tabs>
        <w:jc w:val="both"/>
      </w:pPr>
      <w:r>
        <w:t xml:space="preserve"> 4366тыс </w:t>
      </w:r>
      <w:proofErr w:type="spellStart"/>
      <w:r>
        <w:t>руб</w:t>
      </w:r>
      <w:proofErr w:type="spellEnd"/>
      <w:r>
        <w:t xml:space="preserve">   в том числе </w:t>
      </w:r>
    </w:p>
    <w:p w:rsidR="00953E87" w:rsidRDefault="00953E87" w:rsidP="00953E87">
      <w:pPr>
        <w:tabs>
          <w:tab w:val="left" w:pos="1365"/>
        </w:tabs>
        <w:jc w:val="both"/>
      </w:pPr>
      <w:r>
        <w:t xml:space="preserve"> Закуплено угля    </w:t>
      </w:r>
      <w:proofErr w:type="gramStart"/>
      <w:r>
        <w:t>через  торги</w:t>
      </w:r>
      <w:proofErr w:type="gramEnd"/>
      <w:r>
        <w:t xml:space="preserve">  и аукционы 841тон с доставкой на  сумму 2926,0 тыс. </w:t>
      </w:r>
      <w:proofErr w:type="spellStart"/>
      <w:r>
        <w:t>руб</w:t>
      </w:r>
      <w:proofErr w:type="spellEnd"/>
      <w:r>
        <w:t xml:space="preserve"> </w:t>
      </w:r>
    </w:p>
    <w:p w:rsidR="00953E87" w:rsidRDefault="00953E87" w:rsidP="00953E87">
      <w:pPr>
        <w:tabs>
          <w:tab w:val="left" w:pos="1365"/>
        </w:tabs>
        <w:jc w:val="both"/>
      </w:pPr>
      <w:r>
        <w:t>расход угля   за отопительный сезон 2021</w:t>
      </w:r>
      <w:proofErr w:type="gramStart"/>
      <w:r>
        <w:t>г  составляет</w:t>
      </w:r>
      <w:proofErr w:type="gramEnd"/>
      <w:r>
        <w:t xml:space="preserve"> 872тон    на сумму 3034тыс. </w:t>
      </w:r>
      <w:proofErr w:type="spellStart"/>
      <w:r>
        <w:t>руб</w:t>
      </w:r>
      <w:proofErr w:type="spellEnd"/>
    </w:p>
    <w:p w:rsidR="00953E87" w:rsidRDefault="00953E87" w:rsidP="00953E87">
      <w:pPr>
        <w:tabs>
          <w:tab w:val="left" w:pos="1365"/>
        </w:tabs>
        <w:jc w:val="both"/>
      </w:pPr>
      <w:r>
        <w:t xml:space="preserve">    </w:t>
      </w:r>
      <w:proofErr w:type="gramStart"/>
      <w:r>
        <w:t>Остаток  угля</w:t>
      </w:r>
      <w:proofErr w:type="gramEnd"/>
      <w:r>
        <w:t xml:space="preserve">   на 01.01.2022    190 тон  </w:t>
      </w:r>
    </w:p>
    <w:p w:rsidR="00953E87" w:rsidRDefault="00953E87" w:rsidP="00953E87">
      <w:pPr>
        <w:tabs>
          <w:tab w:val="left" w:pos="1365"/>
        </w:tabs>
        <w:jc w:val="both"/>
      </w:pPr>
      <w:r>
        <w:t xml:space="preserve">  Приобретено ГСМ для оказания услуг на сумму 575тыс </w:t>
      </w:r>
      <w:proofErr w:type="spellStart"/>
      <w:r>
        <w:t>руб</w:t>
      </w:r>
      <w:proofErr w:type="spellEnd"/>
    </w:p>
    <w:p w:rsidR="00953E87" w:rsidRDefault="00953E87" w:rsidP="00953E87">
      <w:pPr>
        <w:tabs>
          <w:tab w:val="left" w:pos="1365"/>
        </w:tabs>
        <w:jc w:val="both"/>
      </w:pPr>
      <w:r>
        <w:t xml:space="preserve"> Расход электроэнергии 145тыс кВт   на сумму 757тыс   цена 1 </w:t>
      </w:r>
      <w:proofErr w:type="gramStart"/>
      <w:r>
        <w:t>Квт  5</w:t>
      </w:r>
      <w:proofErr w:type="gramEnd"/>
      <w:r>
        <w:t>,23руб</w:t>
      </w:r>
    </w:p>
    <w:p w:rsidR="00953E87" w:rsidRDefault="00953E87" w:rsidP="00953E87">
      <w:pPr>
        <w:tabs>
          <w:tab w:val="left" w:pos="1365"/>
        </w:tabs>
        <w:jc w:val="both"/>
      </w:pPr>
      <w:r>
        <w:t xml:space="preserve">    </w:t>
      </w:r>
      <w:proofErr w:type="spellStart"/>
      <w:r>
        <w:t>Дт</w:t>
      </w:r>
      <w:proofErr w:type="spellEnd"/>
      <w:r>
        <w:t xml:space="preserve"> задолженность   составляет    27тыс </w:t>
      </w:r>
      <w:proofErr w:type="spellStart"/>
      <w:proofErr w:type="gramStart"/>
      <w:r>
        <w:t>руб</w:t>
      </w:r>
      <w:proofErr w:type="spellEnd"/>
      <w:r>
        <w:t xml:space="preserve">  в</w:t>
      </w:r>
      <w:proofErr w:type="gramEnd"/>
      <w:r>
        <w:t xml:space="preserve"> </w:t>
      </w:r>
      <w:proofErr w:type="spellStart"/>
      <w:r>
        <w:t>т.ч</w:t>
      </w:r>
      <w:proofErr w:type="spellEnd"/>
      <w:r>
        <w:t xml:space="preserve">  население  4тыс </w:t>
      </w:r>
      <w:proofErr w:type="spellStart"/>
      <w:r>
        <w:t>руб</w:t>
      </w:r>
      <w:proofErr w:type="spellEnd"/>
      <w:r>
        <w:t xml:space="preserve">- задолженность  текущего месяца, собираемость платежей по населению за тепло  99% по воде 100%  </w:t>
      </w:r>
    </w:p>
    <w:p w:rsidR="00953E87" w:rsidRDefault="00953E87" w:rsidP="00953E87">
      <w:pPr>
        <w:tabs>
          <w:tab w:val="left" w:pos="1365"/>
        </w:tabs>
        <w:jc w:val="both"/>
      </w:pPr>
      <w:proofErr w:type="spellStart"/>
      <w:r>
        <w:t>кв</w:t>
      </w:r>
      <w:proofErr w:type="spellEnd"/>
      <w:r>
        <w:t xml:space="preserve"> плата   100</w:t>
      </w:r>
      <w:proofErr w:type="gramStart"/>
      <w:r>
        <w:t xml:space="preserve">%  </w:t>
      </w:r>
      <w:proofErr w:type="spellStart"/>
      <w:r>
        <w:t>Кт</w:t>
      </w:r>
      <w:proofErr w:type="spellEnd"/>
      <w:proofErr w:type="gramEnd"/>
      <w:r>
        <w:t xml:space="preserve"> задолженности     нет. </w:t>
      </w:r>
    </w:p>
    <w:p w:rsidR="00953E87" w:rsidRDefault="00953E87" w:rsidP="00953E87">
      <w:pPr>
        <w:tabs>
          <w:tab w:val="left" w:pos="1365"/>
        </w:tabs>
        <w:jc w:val="both"/>
      </w:pPr>
      <w:r>
        <w:t xml:space="preserve"> По З/</w:t>
      </w:r>
      <w:proofErr w:type="gramStart"/>
      <w:r>
        <w:t>плате  задолженности</w:t>
      </w:r>
      <w:proofErr w:type="gramEnd"/>
      <w:r>
        <w:t xml:space="preserve"> нет,  По налогам долгов  нет .  Среднесписочная численность 9 </w:t>
      </w:r>
      <w:proofErr w:type="gramStart"/>
      <w:r>
        <w:t>человек .</w:t>
      </w:r>
      <w:proofErr w:type="gramEnd"/>
      <w:r>
        <w:t xml:space="preserve"> За 2021год МУП ПХ «</w:t>
      </w:r>
      <w:proofErr w:type="spellStart"/>
      <w:r>
        <w:t>Комарьевское</w:t>
      </w:r>
      <w:proofErr w:type="spellEnd"/>
      <w:r>
        <w:t xml:space="preserve"> </w:t>
      </w:r>
      <w:proofErr w:type="gramStart"/>
      <w:r>
        <w:t>« было</w:t>
      </w:r>
      <w:proofErr w:type="gramEnd"/>
      <w:r>
        <w:t xml:space="preserve"> уплачено налогов  в бюджеты всех уровней в сумме 1057,0 (</w:t>
      </w:r>
      <w:proofErr w:type="spellStart"/>
      <w:r>
        <w:t>тыс.руб</w:t>
      </w:r>
      <w:proofErr w:type="spellEnd"/>
      <w:r>
        <w:t xml:space="preserve">) </w:t>
      </w:r>
    </w:p>
    <w:p w:rsidR="00953E87" w:rsidRDefault="00953E87" w:rsidP="00953E87">
      <w:pPr>
        <w:tabs>
          <w:tab w:val="left" w:pos="1365"/>
        </w:tabs>
        <w:jc w:val="both"/>
      </w:pPr>
      <w:r>
        <w:t xml:space="preserve">  За 2021</w:t>
      </w:r>
      <w:proofErr w:type="gramStart"/>
      <w:r>
        <w:t>год  были</w:t>
      </w:r>
      <w:proofErr w:type="gramEnd"/>
      <w:r>
        <w:t xml:space="preserve"> выделена субсидия всех уровней в размере  2586,0 </w:t>
      </w:r>
      <w:proofErr w:type="spellStart"/>
      <w:r>
        <w:t>тыс</w:t>
      </w:r>
      <w:proofErr w:type="spellEnd"/>
      <w:r>
        <w:t xml:space="preserve"> руб.) в том числе      приобретен уголь   406 тонн  на сумму 1218тыс </w:t>
      </w:r>
      <w:proofErr w:type="spellStart"/>
      <w:r>
        <w:t>руб</w:t>
      </w:r>
      <w:proofErr w:type="spellEnd"/>
      <w:r>
        <w:t xml:space="preserve">,  </w:t>
      </w:r>
    </w:p>
    <w:p w:rsidR="00953E87" w:rsidRDefault="00953E87" w:rsidP="00953E87">
      <w:pPr>
        <w:tabs>
          <w:tab w:val="left" w:pos="1365"/>
        </w:tabs>
        <w:jc w:val="both"/>
      </w:pPr>
      <w:r>
        <w:t xml:space="preserve"> Приобретено котельное </w:t>
      </w:r>
      <w:proofErr w:type="gramStart"/>
      <w:r>
        <w:t>оборудование  (</w:t>
      </w:r>
      <w:proofErr w:type="gramEnd"/>
      <w:r>
        <w:t xml:space="preserve">дымосос и консольный насос   ) на сумму  228тыс </w:t>
      </w:r>
      <w:proofErr w:type="spellStart"/>
      <w:r>
        <w:t>руб</w:t>
      </w:r>
      <w:proofErr w:type="spellEnd"/>
      <w:r>
        <w:t xml:space="preserve"> , отремонтированы тепловые сети  в кол-ве 120 м  в двух трубном исчислении    на сумму 417тыс </w:t>
      </w:r>
      <w:proofErr w:type="spellStart"/>
      <w:r>
        <w:t>руб</w:t>
      </w:r>
      <w:proofErr w:type="spellEnd"/>
      <w:r>
        <w:t xml:space="preserve"> . , отремонтированы водопроводные сети в кол-ве 200 м на сумму  102,0 </w:t>
      </w:r>
      <w:proofErr w:type="spellStart"/>
      <w:r>
        <w:t>тыс</w:t>
      </w:r>
      <w:proofErr w:type="spellEnd"/>
      <w:r>
        <w:t xml:space="preserve"> руб.  В здании котельной    </w:t>
      </w:r>
      <w:proofErr w:type="gramStart"/>
      <w:r>
        <w:t>установлены  3</w:t>
      </w:r>
      <w:proofErr w:type="gramEnd"/>
      <w:r>
        <w:t xml:space="preserve">  видеокамеры. Получено экспертное заключение     санитарной   </w:t>
      </w:r>
      <w:proofErr w:type="gramStart"/>
      <w:r>
        <w:t>зоны  системы</w:t>
      </w:r>
      <w:proofErr w:type="gramEnd"/>
      <w:r>
        <w:t xml:space="preserve"> водоснабжения .</w:t>
      </w:r>
    </w:p>
    <w:p w:rsidR="00953E87" w:rsidRDefault="00953E87" w:rsidP="00953E87">
      <w:pPr>
        <w:tabs>
          <w:tab w:val="left" w:pos="1365"/>
        </w:tabs>
        <w:jc w:val="both"/>
      </w:pPr>
      <w:r>
        <w:t xml:space="preserve">    В течении летнего периода велась подготовка к </w:t>
      </w:r>
      <w:proofErr w:type="gramStart"/>
      <w:r>
        <w:t>отопительному  сезону</w:t>
      </w:r>
      <w:proofErr w:type="gramEnd"/>
      <w:r>
        <w:t xml:space="preserve">                                                                              </w:t>
      </w:r>
    </w:p>
    <w:p w:rsidR="00953E87" w:rsidRDefault="00953E87" w:rsidP="00953E87">
      <w:pPr>
        <w:tabs>
          <w:tab w:val="left" w:pos="1365"/>
        </w:tabs>
        <w:jc w:val="both"/>
      </w:pPr>
      <w:r>
        <w:t xml:space="preserve">В котельной произвели </w:t>
      </w:r>
      <w:proofErr w:type="gramStart"/>
      <w:r>
        <w:t>текущий  ремонт</w:t>
      </w:r>
      <w:proofErr w:type="gramEnd"/>
      <w:r>
        <w:t xml:space="preserve">  котлов -2шт , косметический  ремонт  в внутри помещения . К </w:t>
      </w:r>
      <w:proofErr w:type="gramStart"/>
      <w:r>
        <w:t>системе  холодного</w:t>
      </w:r>
      <w:proofErr w:type="gramEnd"/>
      <w:r>
        <w:t xml:space="preserve">  водоснабжения   подключено   в 2021г  9  абонентов всего 142  , 94 %  установлены  счетчики забора воды .  Модульная станция по отчистки воды функционирует   для всех жителей села.   Функционирует   модульная станция очистки воды для подачи воды </w:t>
      </w:r>
      <w:proofErr w:type="gramStart"/>
      <w:r>
        <w:t>централизованно  в</w:t>
      </w:r>
      <w:proofErr w:type="gramEnd"/>
      <w:r>
        <w:t xml:space="preserve"> сети водоснабжения</w:t>
      </w:r>
    </w:p>
    <w:p w:rsidR="00953E87" w:rsidRDefault="00953E87" w:rsidP="00953E87">
      <w:pPr>
        <w:tabs>
          <w:tab w:val="left" w:pos="900"/>
        </w:tabs>
        <w:jc w:val="both"/>
      </w:pPr>
      <w:r>
        <w:t xml:space="preserve"> После установки </w:t>
      </w:r>
      <w:proofErr w:type="gramStart"/>
      <w:r>
        <w:t>модульных  станций</w:t>
      </w:r>
      <w:proofErr w:type="gramEnd"/>
      <w:r>
        <w:t xml:space="preserve">   анализ воды соответствует  СанПиН. </w:t>
      </w:r>
    </w:p>
    <w:p w:rsidR="00953E87" w:rsidRDefault="00953E87" w:rsidP="00953E87">
      <w:pPr>
        <w:tabs>
          <w:tab w:val="left" w:pos="900"/>
        </w:tabs>
        <w:jc w:val="both"/>
      </w:pPr>
      <w:r>
        <w:t xml:space="preserve"> Отопительный сезон проходит в рабочем режиме                                                                              </w:t>
      </w:r>
    </w:p>
    <w:p w:rsidR="00953E87" w:rsidRDefault="00953E87" w:rsidP="00953E87">
      <w:pPr>
        <w:jc w:val="both"/>
      </w:pPr>
    </w:p>
    <w:p w:rsidR="00953E87" w:rsidRPr="00273340" w:rsidRDefault="00953E87" w:rsidP="00953E87">
      <w:pPr>
        <w:pStyle w:val="a5"/>
        <w:jc w:val="both"/>
        <w:rPr>
          <w:b/>
        </w:rPr>
      </w:pPr>
      <w:r w:rsidRPr="00273340">
        <w:rPr>
          <w:b/>
        </w:rPr>
        <w:t xml:space="preserve">Отчет за 2021 </w:t>
      </w:r>
      <w:proofErr w:type="gramStart"/>
      <w:r w:rsidRPr="00273340">
        <w:rPr>
          <w:b/>
        </w:rPr>
        <w:t>год  МКДОУ</w:t>
      </w:r>
      <w:proofErr w:type="gramEnd"/>
      <w:r w:rsidRPr="00273340">
        <w:rPr>
          <w:b/>
        </w:rPr>
        <w:t xml:space="preserve">  </w:t>
      </w:r>
      <w:proofErr w:type="spellStart"/>
      <w:r w:rsidRPr="00273340">
        <w:rPr>
          <w:b/>
        </w:rPr>
        <w:t>Комарьевский</w:t>
      </w:r>
      <w:proofErr w:type="spellEnd"/>
      <w:r w:rsidRPr="00273340">
        <w:rPr>
          <w:b/>
        </w:rPr>
        <w:t xml:space="preserve"> детский сад «Петушок»</w:t>
      </w:r>
    </w:p>
    <w:p w:rsidR="00953E87" w:rsidRPr="00273340" w:rsidRDefault="00953E87" w:rsidP="00953E87">
      <w:pPr>
        <w:pStyle w:val="a5"/>
        <w:jc w:val="both"/>
        <w:rPr>
          <w:b/>
        </w:rPr>
      </w:pPr>
    </w:p>
    <w:p w:rsidR="00953E87" w:rsidRPr="006018D1" w:rsidRDefault="00953E87" w:rsidP="00953E87">
      <w:pPr>
        <w:pStyle w:val="a5"/>
        <w:jc w:val="both"/>
      </w:pPr>
      <w:r w:rsidRPr="006018D1">
        <w:t xml:space="preserve"> В дет</w:t>
      </w:r>
      <w:r>
        <w:t>ском саду функционируют</w:t>
      </w:r>
      <w:r w:rsidRPr="006018D1">
        <w:t xml:space="preserve"> </w:t>
      </w:r>
      <w:proofErr w:type="gramStart"/>
      <w:r w:rsidRPr="006018D1">
        <w:t>2  р</w:t>
      </w:r>
      <w:r>
        <w:t>азновозрастные</w:t>
      </w:r>
      <w:proofErr w:type="gramEnd"/>
      <w:r>
        <w:t xml:space="preserve"> группы – всего 24 ребенка.</w:t>
      </w:r>
    </w:p>
    <w:p w:rsidR="00953E87" w:rsidRPr="006018D1" w:rsidRDefault="00953E87" w:rsidP="00953E87">
      <w:pPr>
        <w:pStyle w:val="a5"/>
      </w:pPr>
      <w:r w:rsidRPr="006018D1">
        <w:t>Младшая разновозрастная группа – дети от 1,</w:t>
      </w:r>
      <w:proofErr w:type="gramStart"/>
      <w:r w:rsidRPr="006018D1">
        <w:t>6  до</w:t>
      </w:r>
      <w:proofErr w:type="gramEnd"/>
      <w:r w:rsidRPr="006018D1">
        <w:t xml:space="preserve">  4</w:t>
      </w:r>
      <w:r>
        <w:t>-х лет- 11</w:t>
      </w:r>
      <w:r w:rsidRPr="006018D1">
        <w:t xml:space="preserve"> детей ,старшая  разновозрастная  группа  -дети от 4 </w:t>
      </w:r>
      <w:r>
        <w:t>–х  до 7 лет -13</w:t>
      </w:r>
      <w:r w:rsidRPr="006018D1">
        <w:t xml:space="preserve"> детей .</w:t>
      </w:r>
    </w:p>
    <w:p w:rsidR="00953E87" w:rsidRPr="006018D1" w:rsidRDefault="00953E87" w:rsidP="00953E87">
      <w:pPr>
        <w:pStyle w:val="a5"/>
      </w:pPr>
      <w:r w:rsidRPr="006018D1">
        <w:t>Режим работы ДОУ с 8.00- ДО 18.30.</w:t>
      </w:r>
      <w:r>
        <w:t xml:space="preserve"> </w:t>
      </w:r>
      <w:r w:rsidRPr="006018D1">
        <w:t>Выходные- суббота,</w:t>
      </w:r>
      <w:r>
        <w:t xml:space="preserve"> </w:t>
      </w:r>
      <w:r w:rsidRPr="006018D1">
        <w:t>воскресенье.</w:t>
      </w:r>
    </w:p>
    <w:p w:rsidR="00953E87" w:rsidRPr="006018D1" w:rsidRDefault="00953E87" w:rsidP="00953E87">
      <w:pPr>
        <w:pStyle w:val="a5"/>
      </w:pPr>
      <w:r>
        <w:t xml:space="preserve">Персонал ДОУ-10 </w:t>
      </w:r>
      <w:r w:rsidRPr="006018D1">
        <w:t>человек – заведующая ,</w:t>
      </w:r>
      <w:r>
        <w:t xml:space="preserve">3 </w:t>
      </w:r>
      <w:r w:rsidRPr="006018D1">
        <w:t xml:space="preserve">воспитателя ,3 младших </w:t>
      </w:r>
      <w:r>
        <w:t>воспитателя,1 завхоз,1 повар ,1</w:t>
      </w:r>
      <w:r w:rsidRPr="006018D1">
        <w:t xml:space="preserve">уборщик </w:t>
      </w:r>
      <w:proofErr w:type="gramStart"/>
      <w:r w:rsidRPr="006018D1">
        <w:t>территории .</w:t>
      </w:r>
      <w:proofErr w:type="gramEnd"/>
    </w:p>
    <w:p w:rsidR="00953E87" w:rsidRDefault="00953E87" w:rsidP="00953E87">
      <w:pPr>
        <w:pStyle w:val="a5"/>
        <w:jc w:val="both"/>
      </w:pPr>
      <w:r w:rsidRPr="006018D1">
        <w:t>Педагогичес</w:t>
      </w:r>
      <w:r>
        <w:t>кий персонал- квалифицированный, укомплектован полностью.</w:t>
      </w:r>
    </w:p>
    <w:p w:rsidR="00953E87" w:rsidRDefault="00953E87" w:rsidP="00953E87">
      <w:pPr>
        <w:pStyle w:val="a5"/>
        <w:jc w:val="both"/>
      </w:pPr>
      <w:r>
        <w:lastRenderedPageBreak/>
        <w:t xml:space="preserve">С детьми работают 3 </w:t>
      </w:r>
      <w:proofErr w:type="gramStart"/>
      <w:r>
        <w:t>воспитателя ,</w:t>
      </w:r>
      <w:proofErr w:type="gramEnd"/>
      <w:r>
        <w:t xml:space="preserve"> все имеют  средне специальное образование </w:t>
      </w:r>
      <w:r w:rsidRPr="00DF78B0">
        <w:t>по специальности  воспитатель  детей  дошкольного  возраста</w:t>
      </w:r>
      <w:r>
        <w:t>.</w:t>
      </w:r>
    </w:p>
    <w:p w:rsidR="00953E87" w:rsidRPr="00DF78B0" w:rsidRDefault="00953E87" w:rsidP="00953E87">
      <w:pPr>
        <w:pStyle w:val="a5"/>
        <w:jc w:val="both"/>
      </w:pPr>
      <w:r>
        <w:t xml:space="preserve">В 2021 году 2 </w:t>
      </w:r>
      <w:proofErr w:type="gramStart"/>
      <w:r>
        <w:t>воспитателя  прошли</w:t>
      </w:r>
      <w:proofErr w:type="gramEnd"/>
      <w:r>
        <w:t xml:space="preserve"> курсы повышения  квалификации в</w:t>
      </w:r>
      <w:r w:rsidRPr="00DF78B0">
        <w:t xml:space="preserve"> Новосибирском   ин</w:t>
      </w:r>
      <w:r>
        <w:t>ституте  повышении квалификации   работников образования (НИПКРО)</w:t>
      </w:r>
    </w:p>
    <w:p w:rsidR="00953E87" w:rsidRDefault="00953E87" w:rsidP="00953E87">
      <w:pPr>
        <w:pStyle w:val="a5"/>
        <w:jc w:val="both"/>
      </w:pPr>
      <w:r w:rsidRPr="006018D1">
        <w:t>Педагоги вместе с детьми</w:t>
      </w:r>
      <w:r>
        <w:t xml:space="preserve"> в 2021</w:t>
      </w:r>
      <w:r w:rsidRPr="006018D1">
        <w:t xml:space="preserve">г.  принимали </w:t>
      </w:r>
      <w:proofErr w:type="gramStart"/>
      <w:r w:rsidRPr="006018D1">
        <w:t>участие  в</w:t>
      </w:r>
      <w:proofErr w:type="gramEnd"/>
      <w:r w:rsidRPr="006018D1">
        <w:t xml:space="preserve"> различных  районных конкурсах и выставках поделок ,занимали призовые места</w:t>
      </w:r>
      <w:r>
        <w:t>,</w:t>
      </w:r>
      <w:r w:rsidRPr="006018D1">
        <w:t xml:space="preserve"> получали грамоты .Педагоги  повышают свой профессиональный уровень- участвуют в различных  районных методических  объединениях, семинарах , </w:t>
      </w:r>
      <w:proofErr w:type="spellStart"/>
      <w:r w:rsidRPr="006018D1">
        <w:t>вебинарах</w:t>
      </w:r>
      <w:proofErr w:type="spellEnd"/>
      <w:r w:rsidRPr="006018D1">
        <w:t xml:space="preserve">. </w:t>
      </w:r>
    </w:p>
    <w:p w:rsidR="00953E87" w:rsidRDefault="00953E87" w:rsidP="00953E87">
      <w:pPr>
        <w:pStyle w:val="a5"/>
        <w:jc w:val="both"/>
      </w:pPr>
      <w:proofErr w:type="gramStart"/>
      <w:r>
        <w:t>В  2021</w:t>
      </w:r>
      <w:proofErr w:type="gramEnd"/>
      <w:r>
        <w:t xml:space="preserve">    </w:t>
      </w:r>
      <w:proofErr w:type="spellStart"/>
      <w:r>
        <w:t>выпустилось</w:t>
      </w:r>
      <w:proofErr w:type="spellEnd"/>
      <w:r>
        <w:t xml:space="preserve">  из детского сада  в школу  8  детей . В 2022 планируется выпустить 4 выпускника. </w:t>
      </w:r>
    </w:p>
    <w:p w:rsidR="00953E87" w:rsidRDefault="00953E87" w:rsidP="00953E87">
      <w:pPr>
        <w:pStyle w:val="a5"/>
        <w:jc w:val="both"/>
      </w:pPr>
      <w:r>
        <w:t xml:space="preserve">Коллектив ДОУ взаимодействует с родительской общественностью- родители принимают активное участие в проведении ремонтных </w:t>
      </w:r>
      <w:proofErr w:type="gramStart"/>
      <w:r>
        <w:t>работ ,</w:t>
      </w:r>
      <w:proofErr w:type="gramEnd"/>
      <w:r>
        <w:t xml:space="preserve"> субботников , участвуют в проведении различных мероприятий ,утренников с детьми.</w:t>
      </w:r>
    </w:p>
    <w:p w:rsidR="00953E87" w:rsidRPr="006018D1" w:rsidRDefault="00953E87" w:rsidP="00953E87">
      <w:pPr>
        <w:pStyle w:val="a5"/>
        <w:jc w:val="both"/>
      </w:pPr>
      <w:r>
        <w:t xml:space="preserve">Образовательный процесс в ДОУ проводится </w:t>
      </w:r>
      <w:r w:rsidRPr="006018D1">
        <w:t xml:space="preserve">в </w:t>
      </w:r>
      <w:proofErr w:type="gramStart"/>
      <w:r w:rsidRPr="006018D1">
        <w:t>соответствии  с</w:t>
      </w:r>
      <w:proofErr w:type="gramEnd"/>
      <w:r w:rsidRPr="006018D1">
        <w:t xml:space="preserve"> Федеральным Государственным стандартом (ФГОС)  и Новыми Санитарными Правилами .(</w:t>
      </w:r>
      <w:proofErr w:type="spellStart"/>
      <w:r w:rsidRPr="006018D1">
        <w:t>СаНПиН</w:t>
      </w:r>
      <w:proofErr w:type="spellEnd"/>
      <w:r w:rsidRPr="006018D1">
        <w:t>).</w:t>
      </w:r>
    </w:p>
    <w:p w:rsidR="00953E87" w:rsidRPr="006018D1" w:rsidRDefault="00953E87" w:rsidP="00953E87">
      <w:pPr>
        <w:pStyle w:val="a5"/>
        <w:jc w:val="both"/>
      </w:pPr>
      <w:r>
        <w:t xml:space="preserve">Здание детского сада оснащено </w:t>
      </w:r>
      <w:proofErr w:type="gramStart"/>
      <w:r w:rsidRPr="006018D1">
        <w:t>системой  пожарной</w:t>
      </w:r>
      <w:proofErr w:type="gramEnd"/>
      <w:r w:rsidRPr="006018D1">
        <w:t xml:space="preserve"> сигнализации –объект  подключен  на  ПЧ № 54  10 отряда  ФПС .</w:t>
      </w:r>
    </w:p>
    <w:p w:rsidR="00953E87" w:rsidRDefault="00953E87" w:rsidP="00953E87">
      <w:pPr>
        <w:pStyle w:val="a5"/>
        <w:jc w:val="both"/>
      </w:pPr>
      <w:r>
        <w:t>В здании</w:t>
      </w:r>
      <w:r w:rsidRPr="006018D1">
        <w:t xml:space="preserve"> </w:t>
      </w:r>
      <w:proofErr w:type="gramStart"/>
      <w:r w:rsidRPr="006018D1">
        <w:t>детского  сада</w:t>
      </w:r>
      <w:proofErr w:type="gramEnd"/>
      <w:r w:rsidRPr="006018D1">
        <w:t xml:space="preserve">  и на территории  установлено и  ведется видеонаблюдение.</w:t>
      </w:r>
    </w:p>
    <w:p w:rsidR="00953E87" w:rsidRPr="006018D1" w:rsidRDefault="00953E87" w:rsidP="00953E87">
      <w:pPr>
        <w:pStyle w:val="a5"/>
        <w:jc w:val="both"/>
      </w:pPr>
      <w:r>
        <w:t xml:space="preserve">Всю информацию о работе детского сада можно узнать на официальном сайте детского </w:t>
      </w:r>
      <w:proofErr w:type="gramStart"/>
      <w:r>
        <w:t>сада ,</w:t>
      </w:r>
      <w:proofErr w:type="gramEnd"/>
      <w:r>
        <w:t xml:space="preserve"> сайт  постоянно функционирует ,информация обновляется каждые 10 дней.</w:t>
      </w:r>
    </w:p>
    <w:p w:rsidR="00953E87" w:rsidRDefault="00953E87" w:rsidP="00953E87">
      <w:pPr>
        <w:pStyle w:val="a5"/>
      </w:pPr>
    </w:p>
    <w:p w:rsidR="00953E87" w:rsidRDefault="00953E87" w:rsidP="00953E87">
      <w:pPr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Отделение милосердия «</w:t>
      </w:r>
      <w:proofErr w:type="spellStart"/>
      <w:r>
        <w:rPr>
          <w:b/>
          <w:szCs w:val="28"/>
          <w:u w:val="single"/>
        </w:rPr>
        <w:t>Комарьевский</w:t>
      </w:r>
      <w:proofErr w:type="spellEnd"/>
      <w:r>
        <w:rPr>
          <w:b/>
          <w:szCs w:val="28"/>
          <w:u w:val="single"/>
        </w:rPr>
        <w:t xml:space="preserve"> дом милосердия».</w:t>
      </w:r>
    </w:p>
    <w:p w:rsidR="00953E87" w:rsidRPr="003E1831" w:rsidRDefault="00953E87" w:rsidP="00953E87">
      <w:pPr>
        <w:jc w:val="both"/>
        <w:rPr>
          <w:szCs w:val="28"/>
        </w:rPr>
      </w:pPr>
    </w:p>
    <w:p w:rsidR="00953E87" w:rsidRDefault="00953E87" w:rsidP="00953E87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816B1">
        <w:rPr>
          <w:rFonts w:ascii="Times New Roman" w:hAnsi="Times New Roman"/>
          <w:sz w:val="28"/>
          <w:szCs w:val="28"/>
        </w:rPr>
        <w:t>На территории района функционирует стационарное отделение милосердия «</w:t>
      </w:r>
      <w:proofErr w:type="spellStart"/>
      <w:r w:rsidRPr="00C816B1">
        <w:rPr>
          <w:rFonts w:ascii="Times New Roman" w:hAnsi="Times New Roman"/>
          <w:sz w:val="28"/>
          <w:szCs w:val="28"/>
        </w:rPr>
        <w:t>Комарьевский</w:t>
      </w:r>
      <w:proofErr w:type="spellEnd"/>
      <w:r w:rsidRPr="00C816B1">
        <w:rPr>
          <w:rFonts w:ascii="Times New Roman" w:hAnsi="Times New Roman"/>
          <w:sz w:val="28"/>
          <w:szCs w:val="28"/>
        </w:rPr>
        <w:t xml:space="preserve"> дом милосер</w:t>
      </w:r>
      <w:r>
        <w:rPr>
          <w:rFonts w:ascii="Times New Roman" w:hAnsi="Times New Roman"/>
          <w:sz w:val="28"/>
          <w:szCs w:val="28"/>
        </w:rPr>
        <w:t xml:space="preserve">дия», расположенный по адресу: </w:t>
      </w:r>
      <w:r w:rsidRPr="00C816B1">
        <w:rPr>
          <w:rFonts w:ascii="Times New Roman" w:hAnsi="Times New Roman"/>
          <w:sz w:val="28"/>
          <w:szCs w:val="28"/>
        </w:rPr>
        <w:t xml:space="preserve">село Комарье, ул. Центральная, 28. Здание кирпичное, имеет 2 этажа. Общая площадь составляет 558,2 </w:t>
      </w:r>
      <w:proofErr w:type="spellStart"/>
      <w:r w:rsidRPr="00C816B1">
        <w:rPr>
          <w:rFonts w:ascii="Times New Roman" w:hAnsi="Times New Roman"/>
          <w:sz w:val="28"/>
          <w:szCs w:val="28"/>
        </w:rPr>
        <w:t>кв.м</w:t>
      </w:r>
      <w:proofErr w:type="spellEnd"/>
      <w:r w:rsidRPr="00C816B1">
        <w:rPr>
          <w:rFonts w:ascii="Times New Roman" w:hAnsi="Times New Roman"/>
          <w:sz w:val="28"/>
          <w:szCs w:val="28"/>
        </w:rPr>
        <w:t>., жилая – 134</w:t>
      </w:r>
      <w:r>
        <w:rPr>
          <w:rFonts w:ascii="Times New Roman" w:hAnsi="Times New Roman"/>
          <w:sz w:val="28"/>
          <w:szCs w:val="28"/>
        </w:rPr>
        <w:t xml:space="preserve">,7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В отделении трудится 21 сотрудник</w:t>
      </w:r>
      <w:r w:rsidRPr="00C816B1">
        <w:rPr>
          <w:rFonts w:ascii="Times New Roman" w:hAnsi="Times New Roman"/>
          <w:sz w:val="28"/>
          <w:szCs w:val="28"/>
        </w:rPr>
        <w:t xml:space="preserve">: заведующая – </w:t>
      </w:r>
      <w:proofErr w:type="spellStart"/>
      <w:r w:rsidRPr="00C816B1">
        <w:rPr>
          <w:rFonts w:ascii="Times New Roman" w:hAnsi="Times New Roman"/>
          <w:sz w:val="28"/>
          <w:szCs w:val="28"/>
        </w:rPr>
        <w:t>Карандашова</w:t>
      </w:r>
      <w:proofErr w:type="spellEnd"/>
      <w:r w:rsidRPr="00C816B1">
        <w:rPr>
          <w:rFonts w:ascii="Times New Roman" w:hAnsi="Times New Roman"/>
          <w:sz w:val="28"/>
          <w:szCs w:val="28"/>
        </w:rPr>
        <w:t xml:space="preserve"> С.И., 2 медицинские сестр</w:t>
      </w:r>
      <w:r>
        <w:rPr>
          <w:rFonts w:ascii="Times New Roman" w:hAnsi="Times New Roman"/>
          <w:sz w:val="28"/>
          <w:szCs w:val="28"/>
        </w:rPr>
        <w:t>ы, 8</w:t>
      </w:r>
      <w:r w:rsidRPr="00C816B1">
        <w:rPr>
          <w:rFonts w:ascii="Times New Roman" w:hAnsi="Times New Roman"/>
          <w:sz w:val="28"/>
          <w:szCs w:val="28"/>
        </w:rPr>
        <w:t xml:space="preserve"> человек младшего медицинского персонала, 3 повара, хозяйственный аппарат. </w:t>
      </w:r>
    </w:p>
    <w:p w:rsidR="00953E87" w:rsidRDefault="00953E87" w:rsidP="00953E87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816B1">
        <w:rPr>
          <w:rFonts w:ascii="Times New Roman" w:hAnsi="Times New Roman"/>
          <w:sz w:val="28"/>
          <w:szCs w:val="28"/>
        </w:rPr>
        <w:t xml:space="preserve">На начало года количество мест составляло </w:t>
      </w:r>
      <w:r w:rsidRPr="003169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53E87" w:rsidRPr="00C816B1" w:rsidRDefault="00953E87" w:rsidP="00953E87">
      <w:pPr>
        <w:jc w:val="both"/>
        <w:rPr>
          <w:b/>
          <w:szCs w:val="28"/>
        </w:rPr>
      </w:pPr>
      <w:r w:rsidRPr="00C816B1">
        <w:rPr>
          <w:szCs w:val="28"/>
        </w:rPr>
        <w:t>Количество обратившихся граждан и получивших социальные ус</w:t>
      </w:r>
      <w:r>
        <w:rPr>
          <w:szCs w:val="28"/>
        </w:rPr>
        <w:t>луги в стационарной форме за 2021год составило- 25человек.</w:t>
      </w:r>
    </w:p>
    <w:p w:rsidR="00953E87" w:rsidRPr="00C816B1" w:rsidRDefault="00953E87" w:rsidP="00953E87">
      <w:pPr>
        <w:jc w:val="both"/>
        <w:rPr>
          <w:szCs w:val="28"/>
        </w:rPr>
      </w:pPr>
      <w:r>
        <w:rPr>
          <w:szCs w:val="28"/>
        </w:rPr>
        <w:t>На 01.01.2022 года в стационаре проживает 19человек</w:t>
      </w:r>
      <w:r w:rsidRPr="00C816B1">
        <w:rPr>
          <w:szCs w:val="28"/>
        </w:rPr>
        <w:t xml:space="preserve"> (1</w:t>
      </w:r>
      <w:r>
        <w:rPr>
          <w:szCs w:val="28"/>
        </w:rPr>
        <w:t>1 женщин, 8</w:t>
      </w:r>
      <w:r w:rsidRPr="00C816B1">
        <w:rPr>
          <w:szCs w:val="28"/>
        </w:rPr>
        <w:t xml:space="preserve"> мужчин).</w:t>
      </w:r>
    </w:p>
    <w:p w:rsidR="00953E87" w:rsidRPr="00C816B1" w:rsidRDefault="00953E87" w:rsidP="00953E87">
      <w:pPr>
        <w:jc w:val="both"/>
        <w:rPr>
          <w:szCs w:val="28"/>
        </w:rPr>
      </w:pPr>
      <w:r w:rsidRPr="00C816B1">
        <w:rPr>
          <w:szCs w:val="28"/>
        </w:rPr>
        <w:t>Пол</w:t>
      </w:r>
      <w:r>
        <w:rPr>
          <w:szCs w:val="28"/>
        </w:rPr>
        <w:t>учатели услуг, имеющие детей – 7, имеют родственников – 11</w:t>
      </w:r>
    </w:p>
    <w:p w:rsidR="00953E87" w:rsidRDefault="00953E87" w:rsidP="00953E87">
      <w:pPr>
        <w:jc w:val="both"/>
        <w:rPr>
          <w:szCs w:val="28"/>
        </w:rPr>
      </w:pPr>
      <w:r w:rsidRPr="00C816B1">
        <w:rPr>
          <w:szCs w:val="28"/>
        </w:rPr>
        <w:t xml:space="preserve">Поступило за отчетный период </w:t>
      </w:r>
      <w:r>
        <w:rPr>
          <w:szCs w:val="28"/>
        </w:rPr>
        <w:t>5</w:t>
      </w:r>
      <w:r w:rsidRPr="00C816B1">
        <w:rPr>
          <w:szCs w:val="28"/>
        </w:rPr>
        <w:t xml:space="preserve"> человек</w:t>
      </w:r>
      <w:r>
        <w:rPr>
          <w:szCs w:val="28"/>
        </w:rPr>
        <w:t>: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C816B1">
        <w:rPr>
          <w:szCs w:val="28"/>
        </w:rPr>
        <w:t>из других районов области</w:t>
      </w:r>
      <w:r>
        <w:rPr>
          <w:szCs w:val="28"/>
        </w:rPr>
        <w:t xml:space="preserve"> – 4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Доволенкий</w:t>
      </w:r>
      <w:proofErr w:type="spellEnd"/>
      <w:r>
        <w:rPr>
          <w:szCs w:val="28"/>
        </w:rPr>
        <w:t xml:space="preserve"> район – 1</w:t>
      </w:r>
    </w:p>
    <w:p w:rsidR="00953E87" w:rsidRPr="00C816B1" w:rsidRDefault="00953E87" w:rsidP="00953E87">
      <w:pPr>
        <w:jc w:val="both"/>
        <w:rPr>
          <w:szCs w:val="28"/>
        </w:rPr>
      </w:pPr>
      <w:r>
        <w:rPr>
          <w:szCs w:val="28"/>
        </w:rPr>
        <w:t>В</w:t>
      </w:r>
      <w:r w:rsidRPr="00C816B1">
        <w:rPr>
          <w:szCs w:val="28"/>
        </w:rPr>
        <w:t xml:space="preserve">ыбыло </w:t>
      </w:r>
      <w:r>
        <w:rPr>
          <w:szCs w:val="28"/>
        </w:rPr>
        <w:t>6 человек:</w:t>
      </w:r>
      <w:r w:rsidRPr="00C816B1">
        <w:rPr>
          <w:szCs w:val="28"/>
        </w:rPr>
        <w:t xml:space="preserve"> в том числе со смертью – </w:t>
      </w:r>
      <w:r>
        <w:rPr>
          <w:szCs w:val="28"/>
        </w:rPr>
        <w:t>4; отказ от обслуживания в стационарном учреждении-2.</w:t>
      </w:r>
    </w:p>
    <w:p w:rsidR="00953E87" w:rsidRDefault="00953E87" w:rsidP="00953E87">
      <w:pPr>
        <w:rPr>
          <w:szCs w:val="28"/>
        </w:rPr>
      </w:pPr>
    </w:p>
    <w:p w:rsidR="00953E87" w:rsidRDefault="00953E87" w:rsidP="00953E87">
      <w:pPr>
        <w:pStyle w:val="a6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контингента по полу, возрасту, нуждаемости в обслуживании</w:t>
      </w:r>
    </w:p>
    <w:tbl>
      <w:tblPr>
        <w:tblW w:w="967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040"/>
        <w:gridCol w:w="1665"/>
        <w:gridCol w:w="1380"/>
        <w:gridCol w:w="1585"/>
      </w:tblGrid>
      <w:tr w:rsidR="00953E87" w:rsidTr="00DD1FE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мужчин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женщин</w:t>
            </w:r>
          </w:p>
        </w:tc>
      </w:tr>
      <w:tr w:rsidR="00953E87" w:rsidTr="00DD1FE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60-70 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3E4812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713092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713092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3E87" w:rsidTr="00DD1FE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70-80 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E11D1A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E11D1A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713092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3E87" w:rsidTr="00DD1FE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80-90 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E11D1A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E11D1A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3E87" w:rsidTr="00DD1FE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90-93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713092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713092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E87" w:rsidTr="00DD1FE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713092" w:rsidRDefault="00953E87" w:rsidP="00DD1FE7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53E87" w:rsidTr="00DD1FE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Нуждаются в обслуживании (чел)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snapToGri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E87" w:rsidTr="00DD1FE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частичном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3E87" w:rsidTr="00DD1FE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Из 19 получателей услуг – 8 маломобильные и лежачие. 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Средний </w:t>
      </w:r>
      <w:proofErr w:type="gramStart"/>
      <w:r>
        <w:rPr>
          <w:szCs w:val="28"/>
        </w:rPr>
        <w:t>возраст  -</w:t>
      </w:r>
      <w:proofErr w:type="gramEnd"/>
      <w:r>
        <w:rPr>
          <w:szCs w:val="28"/>
        </w:rPr>
        <w:t xml:space="preserve">74 года, 2020году- 75 лет ,  2019году -76,а в 2018году был-81 год, </w:t>
      </w:r>
    </w:p>
    <w:p w:rsidR="00953E87" w:rsidRDefault="00953E87" w:rsidP="00953E87">
      <w:pPr>
        <w:pStyle w:val="a6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По категориям: </w:t>
      </w:r>
    </w:p>
    <w:tbl>
      <w:tblPr>
        <w:tblW w:w="966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795"/>
        <w:gridCol w:w="3180"/>
        <w:gridCol w:w="1305"/>
        <w:gridCol w:w="2235"/>
        <w:gridCol w:w="2151"/>
      </w:tblGrid>
      <w:tr w:rsidR="00953E87" w:rsidTr="00DD1FE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категории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мужчин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женщин</w:t>
            </w:r>
          </w:p>
        </w:tc>
      </w:tr>
      <w:tr w:rsidR="00953E87" w:rsidTr="00DD1FE7">
        <w:trPr>
          <w:trHeight w:val="57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ИНВАЛИДЫ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953E87" w:rsidRPr="00244FFD" w:rsidRDefault="00953E87" w:rsidP="00DD1FE7">
            <w:pPr>
              <w:rPr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953E87" w:rsidRPr="00244FFD" w:rsidRDefault="00953E87" w:rsidP="00DD1FE7">
            <w:pPr>
              <w:rPr>
                <w:szCs w:val="28"/>
              </w:rPr>
            </w:pPr>
          </w:p>
        </w:tc>
      </w:tr>
      <w:tr w:rsidR="00953E87" w:rsidRPr="0018108D" w:rsidTr="00DD1FE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18108D" w:rsidRDefault="00953E87" w:rsidP="00DD1FE7">
            <w:pPr>
              <w:pStyle w:val="a6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18108D" w:rsidRDefault="00953E87" w:rsidP="00DD1FE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108D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3E87" w:rsidTr="00DD1FE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snapToGri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группа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E87" w:rsidTr="00DD1FE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snapToGri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группа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E87" w:rsidTr="00DD1FE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2.     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Ветеранов ВОВ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E87" w:rsidTr="00DD1FE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Default="00953E87" w:rsidP="00DD1FE7">
            <w:pPr>
              <w:pStyle w:val="a6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Ветераны труда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E87" w:rsidRPr="00244FFD" w:rsidRDefault="00953E87" w:rsidP="00DD1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953E87" w:rsidRDefault="00953E87" w:rsidP="00953E87">
      <w:pPr>
        <w:rPr>
          <w:szCs w:val="28"/>
        </w:rPr>
      </w:pPr>
      <w:r>
        <w:rPr>
          <w:szCs w:val="28"/>
        </w:rPr>
        <w:t xml:space="preserve"> </w:t>
      </w:r>
    </w:p>
    <w:p w:rsidR="00953E87" w:rsidRDefault="00953E87" w:rsidP="00953E87">
      <w:pPr>
        <w:pStyle w:val="a5"/>
        <w:jc w:val="both"/>
        <w:rPr>
          <w:szCs w:val="28"/>
        </w:rPr>
      </w:pPr>
      <w:r>
        <w:rPr>
          <w:szCs w:val="28"/>
        </w:rPr>
        <w:t xml:space="preserve">Это отделение с круглосуточным пребыванием людей, для которых это стало домом, и круглосуточным пребывание персонала, который организовывает эти домашние условия. Для качественного оказания социальных услуг большое внимание уделяется безопасности и санитарно-гигиеническим требованиям. </w:t>
      </w:r>
    </w:p>
    <w:p w:rsidR="00953E87" w:rsidRPr="00AE387F" w:rsidRDefault="00953E87" w:rsidP="00953E87">
      <w:pPr>
        <w:jc w:val="both"/>
        <w:rPr>
          <w:szCs w:val="28"/>
        </w:rPr>
      </w:pPr>
      <w:r>
        <w:rPr>
          <w:szCs w:val="28"/>
        </w:rPr>
        <w:t>Наибольший удельный вес составляют социально – бытовые услуги – 81,3</w:t>
      </w:r>
      <w:proofErr w:type="gramStart"/>
      <w:r>
        <w:rPr>
          <w:szCs w:val="28"/>
        </w:rPr>
        <w:t>%,  социально</w:t>
      </w:r>
      <w:proofErr w:type="gramEnd"/>
      <w:r>
        <w:rPr>
          <w:szCs w:val="28"/>
        </w:rPr>
        <w:t>-медицинские-18,55%.</w:t>
      </w:r>
    </w:p>
    <w:p w:rsidR="00953E87" w:rsidRPr="00CA1220" w:rsidRDefault="00953E87" w:rsidP="00953E87">
      <w:pPr>
        <w:jc w:val="both"/>
        <w:rPr>
          <w:szCs w:val="28"/>
        </w:rPr>
      </w:pPr>
      <w:r w:rsidRPr="00CA1220">
        <w:rPr>
          <w:szCs w:val="28"/>
        </w:rPr>
        <w:t xml:space="preserve">Контроль в форме проверок ведется ежедневно: сдача смен с </w:t>
      </w:r>
      <w:proofErr w:type="gramStart"/>
      <w:r w:rsidRPr="00CA1220">
        <w:rPr>
          <w:szCs w:val="28"/>
        </w:rPr>
        <w:t>оценкой  санитарного</w:t>
      </w:r>
      <w:proofErr w:type="gramEnd"/>
      <w:r w:rsidRPr="00CA1220">
        <w:rPr>
          <w:szCs w:val="28"/>
        </w:rPr>
        <w:t xml:space="preserve"> состояния  помещений, внешнего  вида проживающих граждан, смены  нательного и постельного белья и его качество, проветривание  в комнатах,  порядок в тумбочках и шкафах и другие режимные моменты. </w:t>
      </w:r>
      <w:proofErr w:type="gramStart"/>
      <w:r w:rsidRPr="00CA1220">
        <w:rPr>
          <w:szCs w:val="28"/>
        </w:rPr>
        <w:t>Самой  действенной</w:t>
      </w:r>
      <w:proofErr w:type="gramEnd"/>
      <w:r w:rsidRPr="00CA1220">
        <w:rPr>
          <w:szCs w:val="28"/>
        </w:rPr>
        <w:t xml:space="preserve">  формой контроля  является  </w:t>
      </w:r>
      <w:r w:rsidRPr="00CA1220">
        <w:rPr>
          <w:szCs w:val="28"/>
        </w:rPr>
        <w:lastRenderedPageBreak/>
        <w:t xml:space="preserve">наблюдение за процессом  всех видов услуг,  беседы с клиентами, при которых отслеживаются  показатели качества услуг, соблюдение  всех принципов ухода: безопасность, конфиденциальность, уважение, общение, независимость, инфекционная  безопасность. </w:t>
      </w:r>
    </w:p>
    <w:p w:rsidR="00953E87" w:rsidRPr="00CA1220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П</w:t>
      </w:r>
      <w:r w:rsidRPr="00CA1220">
        <w:rPr>
          <w:szCs w:val="28"/>
        </w:rPr>
        <w:t>роведение  мониторинга</w:t>
      </w:r>
      <w:proofErr w:type="gramEnd"/>
      <w:r w:rsidRPr="00CA1220">
        <w:rPr>
          <w:szCs w:val="28"/>
        </w:rPr>
        <w:t xml:space="preserve"> качества услуг, предоставляемых в отделении, проведение анализа  эффективности  лечебно-профилактической и реаби</w:t>
      </w:r>
      <w:r>
        <w:rPr>
          <w:szCs w:val="28"/>
        </w:rPr>
        <w:t xml:space="preserve">литационной работы </w:t>
      </w:r>
      <w:r w:rsidRPr="00CA1220">
        <w:rPr>
          <w:szCs w:val="28"/>
        </w:rPr>
        <w:t>, методическая работа  с персоналом  и контроль   позволяет своевременно корректировать работу персонала по качественному и своевременному выполн</w:t>
      </w:r>
      <w:r>
        <w:rPr>
          <w:szCs w:val="28"/>
        </w:rPr>
        <w:t>ению всех  с</w:t>
      </w:r>
      <w:r w:rsidRPr="00CA1220">
        <w:rPr>
          <w:szCs w:val="28"/>
        </w:rPr>
        <w:t>анитарно-гигиенических требований, надлежащему уходу  и обеспечению  достойных условий проживания в отделении милосердия.</w:t>
      </w:r>
    </w:p>
    <w:p w:rsidR="00953E87" w:rsidRP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771011">
        <w:rPr>
          <w:szCs w:val="28"/>
        </w:rPr>
        <w:t xml:space="preserve"> </w:t>
      </w:r>
      <w:r>
        <w:rPr>
          <w:szCs w:val="28"/>
        </w:rPr>
        <w:t>За 2021 все сотрудники и проживающие были привиты от КО</w:t>
      </w:r>
      <w:r>
        <w:rPr>
          <w:szCs w:val="28"/>
          <w:lang w:val="en-US"/>
        </w:rPr>
        <w:t>WID</w:t>
      </w:r>
      <w:r w:rsidRPr="00AD0945">
        <w:rPr>
          <w:szCs w:val="28"/>
        </w:rPr>
        <w:t xml:space="preserve">-19 </w:t>
      </w:r>
      <w:proofErr w:type="gramStart"/>
      <w:r w:rsidRPr="00AD0945">
        <w:rPr>
          <w:szCs w:val="28"/>
        </w:rPr>
        <w:t xml:space="preserve">( </w:t>
      </w:r>
      <w:r>
        <w:rPr>
          <w:szCs w:val="28"/>
        </w:rPr>
        <w:t>ведется</w:t>
      </w:r>
      <w:proofErr w:type="gramEnd"/>
      <w:r>
        <w:rPr>
          <w:szCs w:val="28"/>
        </w:rPr>
        <w:t xml:space="preserve"> систематический контроль за сроками вакцинации). За год   было 49 </w:t>
      </w:r>
      <w:proofErr w:type="gramStart"/>
      <w:r>
        <w:rPr>
          <w:szCs w:val="28"/>
        </w:rPr>
        <w:t xml:space="preserve">обследований  </w:t>
      </w:r>
      <w:proofErr w:type="spellStart"/>
      <w:r>
        <w:rPr>
          <w:szCs w:val="28"/>
        </w:rPr>
        <w:t>Доволенской</w:t>
      </w:r>
      <w:proofErr w:type="spellEnd"/>
      <w:proofErr w:type="gramEnd"/>
      <w:r>
        <w:rPr>
          <w:szCs w:val="28"/>
        </w:rPr>
        <w:t xml:space="preserve"> ЦРБ -</w:t>
      </w:r>
      <w:r>
        <w:rPr>
          <w:b/>
          <w:szCs w:val="28"/>
        </w:rPr>
        <w:t xml:space="preserve">45 </w:t>
      </w:r>
      <w:r w:rsidRPr="00414321">
        <w:rPr>
          <w:szCs w:val="28"/>
        </w:rPr>
        <w:t xml:space="preserve">человек:  </w:t>
      </w:r>
      <w:r>
        <w:rPr>
          <w:szCs w:val="28"/>
        </w:rPr>
        <w:t>терапевту -</w:t>
      </w:r>
      <w:r>
        <w:rPr>
          <w:b/>
          <w:szCs w:val="28"/>
        </w:rPr>
        <w:t>20</w:t>
      </w:r>
      <w:r>
        <w:rPr>
          <w:szCs w:val="28"/>
        </w:rPr>
        <w:t>человек,  окулисту-</w:t>
      </w:r>
      <w:r>
        <w:rPr>
          <w:b/>
          <w:szCs w:val="28"/>
        </w:rPr>
        <w:t>3</w:t>
      </w:r>
      <w:r>
        <w:rPr>
          <w:szCs w:val="28"/>
        </w:rPr>
        <w:t xml:space="preserve"> человека</w:t>
      </w:r>
      <w:r w:rsidRPr="00414321">
        <w:rPr>
          <w:szCs w:val="28"/>
        </w:rPr>
        <w:t>,</w:t>
      </w:r>
      <w:r>
        <w:rPr>
          <w:szCs w:val="28"/>
        </w:rPr>
        <w:t xml:space="preserve"> рентгенологу -</w:t>
      </w:r>
      <w:r>
        <w:rPr>
          <w:b/>
          <w:szCs w:val="28"/>
        </w:rPr>
        <w:t>2</w:t>
      </w:r>
      <w:r>
        <w:rPr>
          <w:szCs w:val="28"/>
        </w:rPr>
        <w:t>,дерматологу-1 стоматологу -</w:t>
      </w:r>
      <w:r w:rsidRPr="00274A2F">
        <w:rPr>
          <w:b/>
          <w:szCs w:val="28"/>
        </w:rPr>
        <w:t>2</w:t>
      </w:r>
      <w:r>
        <w:rPr>
          <w:szCs w:val="28"/>
        </w:rPr>
        <w:t xml:space="preserve">(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 xml:space="preserve"> 2 клиента по 2 раза,  неврологу -</w:t>
      </w:r>
      <w:r>
        <w:rPr>
          <w:b/>
          <w:szCs w:val="28"/>
        </w:rPr>
        <w:t>4</w:t>
      </w:r>
      <w:r w:rsidRPr="00274A2F">
        <w:rPr>
          <w:szCs w:val="28"/>
        </w:rPr>
        <w:t>,</w:t>
      </w:r>
      <w:r>
        <w:rPr>
          <w:szCs w:val="28"/>
        </w:rPr>
        <w:t xml:space="preserve">  хирургу</w:t>
      </w:r>
      <w:r>
        <w:rPr>
          <w:b/>
          <w:szCs w:val="28"/>
        </w:rPr>
        <w:t>- 4</w:t>
      </w:r>
      <w:r w:rsidRPr="00692B12">
        <w:rPr>
          <w:b/>
          <w:szCs w:val="28"/>
        </w:rPr>
        <w:t xml:space="preserve"> </w:t>
      </w:r>
      <w:r>
        <w:rPr>
          <w:szCs w:val="28"/>
        </w:rPr>
        <w:t xml:space="preserve">,лор- 1.Сделано УЗИ-  3клиентам </w:t>
      </w:r>
      <w:r w:rsidRPr="00414321">
        <w:rPr>
          <w:szCs w:val="28"/>
        </w:rPr>
        <w:t xml:space="preserve">( по назначению терапевта </w:t>
      </w:r>
      <w:r>
        <w:rPr>
          <w:szCs w:val="28"/>
        </w:rPr>
        <w:t xml:space="preserve">  </w:t>
      </w:r>
      <w:r w:rsidRPr="00414321">
        <w:rPr>
          <w:szCs w:val="28"/>
        </w:rPr>
        <w:t xml:space="preserve">для подтверждения диагноза). </w:t>
      </w:r>
      <w:r>
        <w:rPr>
          <w:szCs w:val="28"/>
        </w:rPr>
        <w:t>1 клиент получил услугу по зубопротезированию.</w:t>
      </w:r>
      <w:r w:rsidRPr="00414321">
        <w:rPr>
          <w:szCs w:val="28"/>
        </w:rPr>
        <w:t xml:space="preserve"> В течение отчетного периода </w:t>
      </w:r>
      <w:r>
        <w:rPr>
          <w:b/>
          <w:szCs w:val="28"/>
        </w:rPr>
        <w:t>1</w:t>
      </w:r>
      <w:r w:rsidRPr="00414321">
        <w:rPr>
          <w:b/>
          <w:szCs w:val="28"/>
        </w:rPr>
        <w:t xml:space="preserve"> </w:t>
      </w:r>
      <w:r>
        <w:rPr>
          <w:szCs w:val="28"/>
        </w:rPr>
        <w:t>клиент   находился</w:t>
      </w:r>
      <w:r w:rsidRPr="00414321">
        <w:rPr>
          <w:szCs w:val="28"/>
        </w:rPr>
        <w:t xml:space="preserve"> на лечении в </w:t>
      </w:r>
      <w:proofErr w:type="spellStart"/>
      <w:r w:rsidRPr="00414321">
        <w:rPr>
          <w:szCs w:val="28"/>
        </w:rPr>
        <w:t>Дово</w:t>
      </w:r>
      <w:r>
        <w:rPr>
          <w:szCs w:val="28"/>
        </w:rPr>
        <w:t>ленской</w:t>
      </w:r>
      <w:proofErr w:type="spellEnd"/>
      <w:r>
        <w:rPr>
          <w:szCs w:val="28"/>
        </w:rPr>
        <w:t xml:space="preserve"> ЦРБ </w:t>
      </w:r>
      <w:proofErr w:type="gramStart"/>
      <w:r>
        <w:rPr>
          <w:szCs w:val="28"/>
        </w:rPr>
        <w:t>- ,</w:t>
      </w:r>
      <w:proofErr w:type="gramEnd"/>
      <w:r>
        <w:rPr>
          <w:szCs w:val="28"/>
        </w:rPr>
        <w:t xml:space="preserve"> 1 клиент  находился на обследовании в </w:t>
      </w:r>
      <w:proofErr w:type="spellStart"/>
      <w:r>
        <w:rPr>
          <w:szCs w:val="28"/>
        </w:rPr>
        <w:t>Кочковской</w:t>
      </w:r>
      <w:proofErr w:type="spellEnd"/>
      <w:r>
        <w:rPr>
          <w:szCs w:val="28"/>
        </w:rPr>
        <w:t xml:space="preserve"> ЦРБ-4 раза</w:t>
      </w:r>
      <w:r w:rsidRPr="00995C90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953E87">
        <w:rPr>
          <w:szCs w:val="28"/>
        </w:rPr>
        <w:t xml:space="preserve">он же проходил 2 раза в год лечение  в </w:t>
      </w:r>
      <w:proofErr w:type="spellStart"/>
      <w:r w:rsidRPr="00953E87">
        <w:rPr>
          <w:szCs w:val="28"/>
        </w:rPr>
        <w:t>Кочковской</w:t>
      </w:r>
      <w:proofErr w:type="spellEnd"/>
      <w:r w:rsidRPr="00953E87">
        <w:rPr>
          <w:szCs w:val="28"/>
        </w:rPr>
        <w:t xml:space="preserve"> ЦРБ.</w:t>
      </w:r>
    </w:p>
    <w:p w:rsidR="00953E87" w:rsidRPr="00953E87" w:rsidRDefault="00953E87" w:rsidP="00953E87">
      <w:pPr>
        <w:jc w:val="both"/>
        <w:rPr>
          <w:szCs w:val="28"/>
        </w:rPr>
      </w:pPr>
      <w:r w:rsidRPr="00953E87">
        <w:rPr>
          <w:szCs w:val="28"/>
        </w:rPr>
        <w:t xml:space="preserve">1 клиент получил </w:t>
      </w:r>
      <w:proofErr w:type="gramStart"/>
      <w:r w:rsidRPr="00953E87">
        <w:rPr>
          <w:szCs w:val="28"/>
        </w:rPr>
        <w:t>( с</w:t>
      </w:r>
      <w:proofErr w:type="gramEnd"/>
      <w:r w:rsidRPr="00953E87">
        <w:rPr>
          <w:szCs w:val="28"/>
        </w:rPr>
        <w:t xml:space="preserve"> 06.12.2021года по23 декабря 2021года лечение</w:t>
      </w:r>
    </w:p>
    <w:p w:rsidR="00953E87" w:rsidRPr="00953E87" w:rsidRDefault="00953E87" w:rsidP="00953E87">
      <w:pPr>
        <w:jc w:val="both"/>
        <w:rPr>
          <w:szCs w:val="28"/>
        </w:rPr>
      </w:pPr>
      <w:r w:rsidRPr="00953E87">
        <w:rPr>
          <w:szCs w:val="28"/>
        </w:rPr>
        <w:t xml:space="preserve">в санаторно-курортной организации ЗАО </w:t>
      </w:r>
      <w:proofErr w:type="gramStart"/>
      <w:r w:rsidRPr="00953E87">
        <w:rPr>
          <w:szCs w:val="28"/>
        </w:rPr>
        <w:t>« Санаторий</w:t>
      </w:r>
      <w:proofErr w:type="gramEnd"/>
      <w:r w:rsidRPr="00953E87">
        <w:rPr>
          <w:szCs w:val="28"/>
        </w:rPr>
        <w:t xml:space="preserve"> « </w:t>
      </w:r>
      <w:proofErr w:type="spellStart"/>
      <w:r w:rsidRPr="00953E87">
        <w:rPr>
          <w:szCs w:val="28"/>
        </w:rPr>
        <w:t>Лазурный»г</w:t>
      </w:r>
      <w:proofErr w:type="spellEnd"/>
      <w:r w:rsidRPr="00953E87">
        <w:rPr>
          <w:szCs w:val="28"/>
        </w:rPr>
        <w:t xml:space="preserve">. Бердск , </w:t>
      </w:r>
      <w:proofErr w:type="spellStart"/>
      <w:r w:rsidRPr="00953E87">
        <w:rPr>
          <w:szCs w:val="28"/>
        </w:rPr>
        <w:t>Речкуновская</w:t>
      </w:r>
      <w:proofErr w:type="spellEnd"/>
      <w:r w:rsidRPr="00953E87">
        <w:rPr>
          <w:szCs w:val="28"/>
        </w:rPr>
        <w:t xml:space="preserve"> з/о.).</w:t>
      </w:r>
    </w:p>
    <w:p w:rsidR="00953E87" w:rsidRPr="00953E87" w:rsidRDefault="00953E87" w:rsidP="00953E87">
      <w:pPr>
        <w:jc w:val="both"/>
        <w:rPr>
          <w:szCs w:val="28"/>
        </w:rPr>
      </w:pPr>
      <w:r w:rsidRPr="00953E87">
        <w:rPr>
          <w:szCs w:val="28"/>
        </w:rPr>
        <w:t xml:space="preserve">           29 декабря 2021 года был проведен углубленный медицинский осмотр специалистами </w:t>
      </w:r>
      <w:proofErr w:type="spellStart"/>
      <w:r w:rsidRPr="00953E87">
        <w:rPr>
          <w:szCs w:val="28"/>
        </w:rPr>
        <w:t>Доволенской</w:t>
      </w:r>
      <w:proofErr w:type="spellEnd"/>
      <w:r w:rsidRPr="00953E87">
        <w:rPr>
          <w:szCs w:val="28"/>
        </w:rPr>
        <w:t xml:space="preserve"> ЦРБ.</w:t>
      </w:r>
    </w:p>
    <w:p w:rsidR="00953E87" w:rsidRPr="00953E87" w:rsidRDefault="00953E87" w:rsidP="00953E87">
      <w:pPr>
        <w:jc w:val="both"/>
        <w:rPr>
          <w:szCs w:val="28"/>
        </w:rPr>
      </w:pPr>
      <w:r w:rsidRPr="00953E87">
        <w:rPr>
          <w:szCs w:val="28"/>
        </w:rPr>
        <w:t xml:space="preserve"> Согласно назначений фельдшера </w:t>
      </w:r>
      <w:proofErr w:type="gramStart"/>
      <w:r w:rsidRPr="00953E87">
        <w:rPr>
          <w:szCs w:val="28"/>
        </w:rPr>
        <w:t>проводились  заборы</w:t>
      </w:r>
      <w:proofErr w:type="gramEnd"/>
      <w:r w:rsidRPr="00953E87">
        <w:rPr>
          <w:szCs w:val="28"/>
        </w:rPr>
        <w:t xml:space="preserve"> анализов  с отправкой их  в лабораторию районной больницы, согласно которых выполнялись назначения,  по результатам  медицинских показаний.</w:t>
      </w:r>
    </w:p>
    <w:p w:rsidR="00953E87" w:rsidRDefault="00953E87" w:rsidP="00953E87">
      <w:pPr>
        <w:rPr>
          <w:szCs w:val="28"/>
        </w:rPr>
      </w:pPr>
      <w:r w:rsidRPr="00953E87">
        <w:rPr>
          <w:szCs w:val="28"/>
        </w:rPr>
        <w:t xml:space="preserve">Согласно графиков проводились </w:t>
      </w:r>
      <w:proofErr w:type="gramStart"/>
      <w:r w:rsidRPr="00953E87">
        <w:rPr>
          <w:szCs w:val="28"/>
        </w:rPr>
        <w:t>обучающие  инструктажи</w:t>
      </w:r>
      <w:proofErr w:type="gramEnd"/>
      <w:r w:rsidRPr="00953E87">
        <w:rPr>
          <w:szCs w:val="28"/>
        </w:rPr>
        <w:t xml:space="preserve"> и практическая</w:t>
      </w:r>
      <w:r w:rsidRPr="00414321">
        <w:rPr>
          <w:szCs w:val="28"/>
        </w:rPr>
        <w:t xml:space="preserve"> часть  по соблюдению мер противопожарной  и антитеррористической безопасности, правил по охране труда, по вопросам связанным с обеспечением</w:t>
      </w:r>
      <w:r>
        <w:rPr>
          <w:szCs w:val="28"/>
        </w:rPr>
        <w:t xml:space="preserve">  доступности для инвалидов  объ</w:t>
      </w:r>
      <w:r w:rsidRPr="00414321">
        <w:rPr>
          <w:szCs w:val="28"/>
        </w:rPr>
        <w:t xml:space="preserve">ектов и </w:t>
      </w:r>
      <w:r>
        <w:rPr>
          <w:szCs w:val="28"/>
        </w:rPr>
        <w:t xml:space="preserve">качества выполненных </w:t>
      </w:r>
      <w:r w:rsidRPr="00414321">
        <w:rPr>
          <w:szCs w:val="28"/>
        </w:rPr>
        <w:t>услуг</w:t>
      </w:r>
      <w:r>
        <w:rPr>
          <w:szCs w:val="28"/>
        </w:rPr>
        <w:t>.</w:t>
      </w:r>
    </w:p>
    <w:p w:rsidR="00953E87" w:rsidRDefault="00953E87" w:rsidP="00953E87">
      <w:pPr>
        <w:rPr>
          <w:szCs w:val="28"/>
        </w:rPr>
      </w:pPr>
      <w:r>
        <w:rPr>
          <w:szCs w:val="28"/>
        </w:rPr>
        <w:t xml:space="preserve">      В </w:t>
      </w:r>
      <w:proofErr w:type="gramStart"/>
      <w:r>
        <w:rPr>
          <w:szCs w:val="28"/>
        </w:rPr>
        <w:t>феврале  была</w:t>
      </w:r>
      <w:proofErr w:type="gramEnd"/>
      <w:r>
        <w:rPr>
          <w:szCs w:val="28"/>
        </w:rPr>
        <w:t xml:space="preserve"> закончена проверка 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>, марте 2021года была проведена проверка по пожарной безопасности.</w:t>
      </w:r>
    </w:p>
    <w:p w:rsidR="00953E87" w:rsidRPr="00763736" w:rsidRDefault="00953E87" w:rsidP="00953E87">
      <w:pPr>
        <w:jc w:val="both"/>
        <w:rPr>
          <w:szCs w:val="28"/>
        </w:rPr>
      </w:pPr>
      <w:r w:rsidRPr="00414321">
        <w:rPr>
          <w:szCs w:val="28"/>
        </w:rPr>
        <w:t xml:space="preserve">   </w:t>
      </w:r>
      <w:r>
        <w:rPr>
          <w:b/>
          <w:szCs w:val="28"/>
        </w:rPr>
        <w:t>Организация досуга:</w:t>
      </w:r>
    </w:p>
    <w:p w:rsidR="00953E87" w:rsidRDefault="00953E87" w:rsidP="00953E87">
      <w:pPr>
        <w:pStyle w:val="a5"/>
      </w:pPr>
      <w:r>
        <w:t xml:space="preserve">В течение отчетного </w:t>
      </w:r>
      <w:proofErr w:type="gramStart"/>
      <w:r>
        <w:t>периода  все</w:t>
      </w:r>
      <w:proofErr w:type="gramEnd"/>
      <w:r>
        <w:t xml:space="preserve"> досуговые мероприятия проводились сотрудниками Дома милосердия.  К каждому празднику санитаркой </w:t>
      </w:r>
      <w:proofErr w:type="spellStart"/>
      <w:r>
        <w:t>Гежа</w:t>
      </w:r>
      <w:proofErr w:type="spellEnd"/>
      <w:r>
        <w:t xml:space="preserve"> М.В. составляются программы,  сотрудники шьют костюмы и выступают перед бабушками и дедушками с концертами.</w:t>
      </w:r>
      <w:r>
        <w:rPr>
          <w:noProof/>
        </w:rPr>
        <mc:AlternateContent>
          <mc:Choice Requires="wps">
            <w:drawing>
              <wp:inline distT="0" distB="0" distL="0" distR="0" wp14:anchorId="79A6FB7B" wp14:editId="160AA6A8">
                <wp:extent cx="308610" cy="308610"/>
                <wp:effectExtent l="0" t="0" r="0" b="0"/>
                <wp:docPr id="5" name="AutoShape 1" descr="https://mail.yandex.ru/message_part/IMG-20210827-WA0011.jpg?_uid=223224670&amp;name=IMG-20210827-WA0011.jpg&amp;hid=1.2&amp;ids=177047760351015767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6655DC" id="AutoShape 1" o:spid="_x0000_s1026" alt="https://mail.yandex.ru/message_part/IMG-20210827-WA0011.jpg?_uid=223224670&amp;name=IMG-20210827-WA0011.jpg&amp;hid=1.2&amp;ids=177047760351015767&amp;no_disposition=y&amp;exif_rotate=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D8u5ytLAMAAHkG&#10;AAAOAAAAAAAAAAAAAAAAAC4CAABkcnMvZTJvRG9jLnhtbFBLAQItABQABgAIAAAAIQCY9mwN2QAA&#10;AAMBAAAPAAAAAAAAAAAAAAAAAIY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</w:t>
      </w:r>
    </w:p>
    <w:p w:rsidR="00953E87" w:rsidRDefault="00953E87" w:rsidP="00953E87">
      <w:pPr>
        <w:jc w:val="both"/>
        <w:rPr>
          <w:szCs w:val="28"/>
        </w:rPr>
      </w:pPr>
    </w:p>
    <w:p w:rsidR="00953E87" w:rsidRDefault="00953E87" w:rsidP="00953E87">
      <w:pPr>
        <w:rPr>
          <w:sz w:val="52"/>
          <w:szCs w:val="52"/>
        </w:rPr>
      </w:pPr>
      <w:r>
        <w:rPr>
          <w:sz w:val="52"/>
          <w:szCs w:val="52"/>
        </w:rPr>
        <w:t>МКУК КОМАРЬЕВСКОГО СДК-2021</w:t>
      </w:r>
    </w:p>
    <w:p w:rsidR="00953E87" w:rsidRDefault="00953E87" w:rsidP="00953E87">
      <w:pPr>
        <w:rPr>
          <w:sz w:val="52"/>
          <w:szCs w:val="52"/>
        </w:rPr>
      </w:pPr>
    </w:p>
    <w:p w:rsidR="00953E87" w:rsidRPr="004C1871" w:rsidRDefault="00953E87" w:rsidP="00953E87">
      <w:pPr>
        <w:rPr>
          <w:szCs w:val="28"/>
          <w:shd w:val="clear" w:color="auto" w:fill="FFFFFF"/>
        </w:rPr>
      </w:pPr>
      <w:r w:rsidRPr="00BF59EA">
        <w:rPr>
          <w:szCs w:val="28"/>
        </w:rPr>
        <w:t xml:space="preserve">Коллектив </w:t>
      </w:r>
      <w:proofErr w:type="gramStart"/>
      <w:r w:rsidRPr="00BF59EA">
        <w:rPr>
          <w:szCs w:val="28"/>
        </w:rPr>
        <w:t xml:space="preserve">МКУК  </w:t>
      </w:r>
      <w:proofErr w:type="spellStart"/>
      <w:r w:rsidRPr="00BF59EA">
        <w:rPr>
          <w:szCs w:val="28"/>
        </w:rPr>
        <w:t>Комарьевского</w:t>
      </w:r>
      <w:proofErr w:type="spellEnd"/>
      <w:proofErr w:type="gramEnd"/>
      <w:r w:rsidRPr="00BF59EA">
        <w:rPr>
          <w:szCs w:val="28"/>
        </w:rPr>
        <w:t xml:space="preserve"> СДК  в 2021 году работал над созданием условий культурного досуга населения. В </w:t>
      </w:r>
      <w:proofErr w:type="spellStart"/>
      <w:r w:rsidRPr="00BF59EA">
        <w:rPr>
          <w:szCs w:val="28"/>
        </w:rPr>
        <w:t>Комарьевском</w:t>
      </w:r>
      <w:proofErr w:type="spellEnd"/>
      <w:r w:rsidRPr="00BF59EA">
        <w:rPr>
          <w:szCs w:val="28"/>
        </w:rPr>
        <w:t xml:space="preserve"> Доме Культуры </w:t>
      </w:r>
      <w:r>
        <w:rPr>
          <w:szCs w:val="28"/>
        </w:rPr>
        <w:t>в течении года</w:t>
      </w:r>
      <w:r w:rsidRPr="00BF59EA">
        <w:rPr>
          <w:szCs w:val="28"/>
        </w:rPr>
        <w:t xml:space="preserve"> проведены</w:t>
      </w:r>
      <w:r>
        <w:rPr>
          <w:szCs w:val="28"/>
        </w:rPr>
        <w:t xml:space="preserve"> крупные и значимые</w:t>
      </w:r>
      <w:r w:rsidRPr="00BF59EA">
        <w:rPr>
          <w:szCs w:val="28"/>
        </w:rPr>
        <w:t xml:space="preserve"> следующие мероприятия: 1</w:t>
      </w:r>
      <w:r w:rsidRPr="00BF59EA">
        <w:rPr>
          <w:szCs w:val="28"/>
          <w:shd w:val="clear" w:color="auto" w:fill="FFFFFF"/>
        </w:rPr>
        <w:t>2 февраля - познавательна</w:t>
      </w:r>
      <w:r>
        <w:rPr>
          <w:szCs w:val="28"/>
          <w:shd w:val="clear" w:color="auto" w:fill="FFFFFF"/>
        </w:rPr>
        <w:t>я программа «Против наркотиков!»</w:t>
      </w:r>
    </w:p>
    <w:p w:rsidR="00953E87" w:rsidRPr="00BF59EA" w:rsidRDefault="00953E87" w:rsidP="00953E87">
      <w:pPr>
        <w:shd w:val="clear" w:color="auto" w:fill="FFFFFF"/>
        <w:rPr>
          <w:szCs w:val="28"/>
        </w:rPr>
      </w:pPr>
      <w:r w:rsidRPr="00BF59EA">
        <w:rPr>
          <w:szCs w:val="28"/>
        </w:rPr>
        <w:t>15 февраля-крупномасштабный вывод советских войск из Афганистана. Патриотический час "Афганистан-незаживающая рана"-</w:t>
      </w:r>
      <w:r>
        <w:rPr>
          <w:szCs w:val="28"/>
        </w:rPr>
        <w:t xml:space="preserve"> </w:t>
      </w:r>
      <w:r w:rsidRPr="00BF59EA">
        <w:rPr>
          <w:szCs w:val="28"/>
        </w:rPr>
        <w:t>для молодёжи.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  <w:shd w:val="clear" w:color="auto" w:fill="FFFFFF"/>
        </w:rPr>
        <w:t xml:space="preserve">В преддверии праздника 23 февраля Дню Защитника Отечества, в нашем СДК прошли турниры по бильярду. 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lastRenderedPageBreak/>
        <w:t>21 февраля – праздничный концерт «Сынам России-посвящается»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28 февраля</w:t>
      </w:r>
      <w:r>
        <w:rPr>
          <w:szCs w:val="28"/>
        </w:rPr>
        <w:t xml:space="preserve"> </w:t>
      </w:r>
      <w:r w:rsidRPr="00BF59EA">
        <w:rPr>
          <w:szCs w:val="28"/>
        </w:rPr>
        <w:t>-</w:t>
      </w:r>
      <w:r>
        <w:rPr>
          <w:szCs w:val="28"/>
        </w:rPr>
        <w:t xml:space="preserve"> </w:t>
      </w:r>
      <w:r w:rsidRPr="00BF59EA">
        <w:rPr>
          <w:szCs w:val="28"/>
        </w:rPr>
        <w:t>«Святой витязь земли русской»</w:t>
      </w:r>
      <w:r>
        <w:rPr>
          <w:szCs w:val="28"/>
        </w:rPr>
        <w:t xml:space="preserve"> </w:t>
      </w:r>
      <w:r w:rsidRPr="00BF59EA">
        <w:rPr>
          <w:szCs w:val="28"/>
        </w:rPr>
        <w:t>-</w:t>
      </w:r>
      <w:r>
        <w:rPr>
          <w:szCs w:val="28"/>
        </w:rPr>
        <w:t xml:space="preserve"> </w:t>
      </w:r>
      <w:r w:rsidRPr="00BF59EA">
        <w:rPr>
          <w:szCs w:val="28"/>
        </w:rPr>
        <w:t xml:space="preserve">литературная гостиная посвящённая 800-летию Александра </w:t>
      </w:r>
      <w:proofErr w:type="gramStart"/>
      <w:r w:rsidRPr="00BF59EA">
        <w:rPr>
          <w:szCs w:val="28"/>
        </w:rPr>
        <w:t>Невского</w:t>
      </w:r>
      <w:r>
        <w:rPr>
          <w:szCs w:val="28"/>
        </w:rPr>
        <w:t xml:space="preserve"> .</w:t>
      </w:r>
      <w:proofErr w:type="gramEnd"/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17 марта - «Угадай мелодию»- музыкально-развлекательная программа для клуба «Бабушки –</w:t>
      </w:r>
      <w:r>
        <w:rPr>
          <w:szCs w:val="28"/>
        </w:rPr>
        <w:t xml:space="preserve"> </w:t>
      </w:r>
      <w:r w:rsidRPr="00BF59EA">
        <w:rPr>
          <w:szCs w:val="28"/>
        </w:rPr>
        <w:t>непоседы.»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 xml:space="preserve">20 марта - участвовали в областном конкурсе «Сибирская глубинка» в </w:t>
      </w:r>
      <w:proofErr w:type="gramStart"/>
      <w:r w:rsidRPr="00BF59EA">
        <w:rPr>
          <w:szCs w:val="28"/>
        </w:rPr>
        <w:t>номинация</w:t>
      </w:r>
      <w:r>
        <w:rPr>
          <w:szCs w:val="28"/>
        </w:rPr>
        <w:t xml:space="preserve"> </w:t>
      </w:r>
      <w:r w:rsidRPr="00BF59EA">
        <w:rPr>
          <w:szCs w:val="28"/>
        </w:rPr>
        <w:t xml:space="preserve"> «</w:t>
      </w:r>
      <w:proofErr w:type="gramEnd"/>
      <w:r w:rsidRPr="00BF59EA">
        <w:rPr>
          <w:szCs w:val="28"/>
        </w:rPr>
        <w:t>Инструментальная музыка» и « Сибирь мастеровая»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 xml:space="preserve">31 марта - </w:t>
      </w:r>
      <w:proofErr w:type="gramStart"/>
      <w:r w:rsidRPr="00BF59EA">
        <w:rPr>
          <w:szCs w:val="28"/>
        </w:rPr>
        <w:t>« Проводы</w:t>
      </w:r>
      <w:proofErr w:type="gramEnd"/>
      <w:r w:rsidRPr="00BF59EA">
        <w:rPr>
          <w:szCs w:val="28"/>
        </w:rPr>
        <w:t xml:space="preserve"> зимы» - детский уличный фольклорный праздник.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01 апреля -</w:t>
      </w:r>
      <w:r>
        <w:rPr>
          <w:szCs w:val="28"/>
        </w:rPr>
        <w:t xml:space="preserve"> </w:t>
      </w:r>
      <w:r w:rsidRPr="00BF59EA">
        <w:rPr>
          <w:szCs w:val="28"/>
        </w:rPr>
        <w:t>«День всех смешинок»-</w:t>
      </w:r>
      <w:r>
        <w:rPr>
          <w:szCs w:val="28"/>
        </w:rPr>
        <w:t xml:space="preserve"> </w:t>
      </w:r>
      <w:r w:rsidRPr="00BF59EA">
        <w:rPr>
          <w:szCs w:val="28"/>
        </w:rPr>
        <w:t>де</w:t>
      </w:r>
      <w:r>
        <w:rPr>
          <w:szCs w:val="28"/>
        </w:rPr>
        <w:t>тский театрализованный праздник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27 апреля</w:t>
      </w:r>
      <w:r>
        <w:rPr>
          <w:szCs w:val="28"/>
        </w:rPr>
        <w:t xml:space="preserve"> </w:t>
      </w:r>
      <w:r w:rsidRPr="00BF59EA">
        <w:rPr>
          <w:szCs w:val="28"/>
        </w:rPr>
        <w:t>-</w:t>
      </w:r>
      <w:r>
        <w:rPr>
          <w:szCs w:val="28"/>
        </w:rPr>
        <w:t xml:space="preserve"> </w:t>
      </w:r>
      <w:r w:rsidRPr="00BF59EA">
        <w:rPr>
          <w:szCs w:val="28"/>
        </w:rPr>
        <w:t>«Колокола Победы»</w:t>
      </w:r>
      <w:r>
        <w:rPr>
          <w:szCs w:val="28"/>
        </w:rPr>
        <w:t xml:space="preserve"> </w:t>
      </w:r>
      <w:r w:rsidRPr="00BF59EA">
        <w:rPr>
          <w:szCs w:val="28"/>
        </w:rPr>
        <w:t>-детский конкурс чтецов.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 xml:space="preserve">28 апреля – </w:t>
      </w:r>
      <w:proofErr w:type="gramStart"/>
      <w:r w:rsidRPr="00BF59EA">
        <w:rPr>
          <w:szCs w:val="28"/>
        </w:rPr>
        <w:t>принимали  участие</w:t>
      </w:r>
      <w:proofErr w:type="gramEnd"/>
      <w:r w:rsidRPr="00BF59EA">
        <w:rPr>
          <w:szCs w:val="28"/>
        </w:rPr>
        <w:t xml:space="preserve"> в районном фестивале патриотической песни.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03 мая</w:t>
      </w:r>
      <w:r>
        <w:rPr>
          <w:szCs w:val="28"/>
        </w:rPr>
        <w:t xml:space="preserve"> </w:t>
      </w:r>
      <w:r w:rsidRPr="00BF59EA">
        <w:rPr>
          <w:szCs w:val="28"/>
        </w:rPr>
        <w:t>-</w:t>
      </w:r>
      <w:r>
        <w:rPr>
          <w:szCs w:val="28"/>
        </w:rPr>
        <w:t xml:space="preserve"> </w:t>
      </w:r>
      <w:r w:rsidRPr="00BF59EA">
        <w:rPr>
          <w:szCs w:val="28"/>
        </w:rPr>
        <w:t>участвовали в районном празднике «Святая Пасха»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07 мая</w:t>
      </w:r>
      <w:r>
        <w:rPr>
          <w:szCs w:val="28"/>
        </w:rPr>
        <w:t xml:space="preserve"> </w:t>
      </w:r>
      <w:r w:rsidRPr="00BF59EA">
        <w:rPr>
          <w:szCs w:val="28"/>
        </w:rPr>
        <w:t>-</w:t>
      </w:r>
      <w:r>
        <w:rPr>
          <w:szCs w:val="28"/>
        </w:rPr>
        <w:t xml:space="preserve"> </w:t>
      </w:r>
      <w:r w:rsidRPr="00BF59EA">
        <w:rPr>
          <w:szCs w:val="28"/>
        </w:rPr>
        <w:t>участвовали во всероссийской акции «Окна Победы»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09 мая</w:t>
      </w:r>
      <w:r>
        <w:rPr>
          <w:szCs w:val="28"/>
        </w:rPr>
        <w:t xml:space="preserve"> </w:t>
      </w:r>
      <w:r w:rsidRPr="00BF59EA">
        <w:rPr>
          <w:szCs w:val="28"/>
        </w:rPr>
        <w:t xml:space="preserve">- </w:t>
      </w:r>
      <w:proofErr w:type="gramStart"/>
      <w:r w:rsidRPr="00BF59EA">
        <w:rPr>
          <w:szCs w:val="28"/>
        </w:rPr>
        <w:t>праздничный концерт</w:t>
      </w:r>
      <w:proofErr w:type="gramEnd"/>
      <w:r w:rsidRPr="00BF59EA">
        <w:rPr>
          <w:szCs w:val="28"/>
        </w:rPr>
        <w:t xml:space="preserve"> посвящённый 76 годовщине Великой Победы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«Живёт Победа в поколениях</w:t>
      </w:r>
      <w:r>
        <w:rPr>
          <w:szCs w:val="28"/>
        </w:rPr>
        <w:t>!»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1 июня- День защиты детей. Для детей была проведена уличная игровая программа «Мал</w:t>
      </w:r>
      <w:r>
        <w:rPr>
          <w:szCs w:val="28"/>
        </w:rPr>
        <w:t>енькие дети на большой планете!»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22 июня</w:t>
      </w:r>
      <w:r>
        <w:rPr>
          <w:szCs w:val="28"/>
        </w:rPr>
        <w:t xml:space="preserve"> </w:t>
      </w:r>
      <w:r w:rsidRPr="00BF59EA">
        <w:rPr>
          <w:szCs w:val="28"/>
        </w:rPr>
        <w:t>- День памяти и скорби. Всероссийская акция, возложение цве</w:t>
      </w:r>
      <w:r>
        <w:rPr>
          <w:szCs w:val="28"/>
        </w:rPr>
        <w:t xml:space="preserve">тов к </w:t>
      </w:r>
      <w:proofErr w:type="gramStart"/>
      <w:r>
        <w:rPr>
          <w:szCs w:val="28"/>
        </w:rPr>
        <w:t>памятнику  погибших</w:t>
      </w:r>
      <w:proofErr w:type="gramEnd"/>
      <w:r>
        <w:rPr>
          <w:szCs w:val="28"/>
        </w:rPr>
        <w:t xml:space="preserve"> в ВОВ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28 июля – развлекательная программа для малышей «Ладушки»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19 августа</w:t>
      </w:r>
      <w:r>
        <w:rPr>
          <w:szCs w:val="28"/>
        </w:rPr>
        <w:t xml:space="preserve"> </w:t>
      </w:r>
      <w:r w:rsidRPr="00BF59EA">
        <w:rPr>
          <w:szCs w:val="28"/>
        </w:rPr>
        <w:t>-</w:t>
      </w:r>
      <w:r>
        <w:rPr>
          <w:szCs w:val="28"/>
        </w:rPr>
        <w:t xml:space="preserve"> </w:t>
      </w:r>
      <w:r w:rsidRPr="00BF59EA">
        <w:rPr>
          <w:szCs w:val="28"/>
        </w:rPr>
        <w:t>познавательная программа для детей «С яблочным спасом»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22 августа</w:t>
      </w:r>
      <w:r>
        <w:rPr>
          <w:szCs w:val="28"/>
        </w:rPr>
        <w:t xml:space="preserve"> </w:t>
      </w:r>
      <w:r w:rsidRPr="00BF59EA">
        <w:rPr>
          <w:szCs w:val="28"/>
        </w:rPr>
        <w:t>-</w:t>
      </w:r>
      <w:r>
        <w:rPr>
          <w:szCs w:val="28"/>
        </w:rPr>
        <w:t xml:space="preserve"> </w:t>
      </w:r>
      <w:r w:rsidRPr="00BF59EA">
        <w:rPr>
          <w:szCs w:val="28"/>
        </w:rPr>
        <w:t xml:space="preserve">День Флага Росси. Мастер </w:t>
      </w:r>
      <w:proofErr w:type="gramStart"/>
      <w:r w:rsidRPr="00BF59EA">
        <w:rPr>
          <w:szCs w:val="28"/>
        </w:rPr>
        <w:t>класс  для</w:t>
      </w:r>
      <w:proofErr w:type="gramEnd"/>
      <w:r w:rsidRPr="00BF59EA">
        <w:rPr>
          <w:szCs w:val="28"/>
        </w:rPr>
        <w:t xml:space="preserve"> детей – Флаг России.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 xml:space="preserve">1 </w:t>
      </w:r>
      <w:proofErr w:type="gramStart"/>
      <w:r w:rsidRPr="00BF59EA">
        <w:rPr>
          <w:szCs w:val="28"/>
        </w:rPr>
        <w:t>сентября</w:t>
      </w:r>
      <w:r>
        <w:rPr>
          <w:szCs w:val="28"/>
        </w:rPr>
        <w:t xml:space="preserve">  </w:t>
      </w:r>
      <w:r w:rsidRPr="00BF59EA">
        <w:rPr>
          <w:szCs w:val="28"/>
        </w:rPr>
        <w:t>-</w:t>
      </w:r>
      <w:proofErr w:type="gramEnd"/>
      <w:r>
        <w:rPr>
          <w:szCs w:val="28"/>
        </w:rPr>
        <w:t xml:space="preserve"> </w:t>
      </w:r>
      <w:r w:rsidRPr="00BF59EA">
        <w:rPr>
          <w:szCs w:val="28"/>
        </w:rPr>
        <w:t xml:space="preserve"> « Здравствуй школьная пора»- праздник для первоклассников .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11 сентября</w:t>
      </w:r>
      <w:r>
        <w:rPr>
          <w:szCs w:val="28"/>
        </w:rPr>
        <w:t xml:space="preserve"> </w:t>
      </w:r>
      <w:r w:rsidRPr="00BF59EA">
        <w:rPr>
          <w:szCs w:val="28"/>
        </w:rPr>
        <w:t>- принимали участие в 26 областном фестивале «</w:t>
      </w:r>
      <w:proofErr w:type="spellStart"/>
      <w:proofErr w:type="gramStart"/>
      <w:r w:rsidRPr="00BF59EA">
        <w:rPr>
          <w:szCs w:val="28"/>
        </w:rPr>
        <w:t>Сорочинская</w:t>
      </w:r>
      <w:proofErr w:type="spellEnd"/>
      <w:r w:rsidRPr="00BF59EA">
        <w:rPr>
          <w:szCs w:val="28"/>
        </w:rPr>
        <w:t xml:space="preserve">  ярмарка</w:t>
      </w:r>
      <w:proofErr w:type="gramEnd"/>
      <w:r w:rsidRPr="00BF59EA">
        <w:rPr>
          <w:szCs w:val="28"/>
        </w:rPr>
        <w:t>»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 xml:space="preserve"> 29 сентября</w:t>
      </w:r>
      <w:proofErr w:type="gramStart"/>
      <w:r w:rsidRPr="00BF59EA">
        <w:rPr>
          <w:szCs w:val="28"/>
        </w:rPr>
        <w:t>-</w:t>
      </w:r>
      <w:r>
        <w:rPr>
          <w:szCs w:val="28"/>
        </w:rPr>
        <w:t xml:space="preserve">  </w:t>
      </w:r>
      <w:r w:rsidRPr="00BF59EA">
        <w:rPr>
          <w:szCs w:val="28"/>
        </w:rPr>
        <w:t>«</w:t>
      </w:r>
      <w:proofErr w:type="gramEnd"/>
      <w:r w:rsidRPr="00BF59EA">
        <w:rPr>
          <w:szCs w:val="28"/>
        </w:rPr>
        <w:t xml:space="preserve"> С праздником дошкольного работника» - чествование работников дошкольного образования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1октября -</w:t>
      </w:r>
      <w:r>
        <w:rPr>
          <w:szCs w:val="28"/>
        </w:rPr>
        <w:t xml:space="preserve"> </w:t>
      </w:r>
      <w:proofErr w:type="gramStart"/>
      <w:r w:rsidRPr="00BF59EA">
        <w:rPr>
          <w:szCs w:val="28"/>
        </w:rPr>
        <w:t>« Пусть</w:t>
      </w:r>
      <w:proofErr w:type="gramEnd"/>
      <w:r w:rsidRPr="00BF59EA">
        <w:rPr>
          <w:szCs w:val="28"/>
        </w:rPr>
        <w:t xml:space="preserve"> осень жизни будет золотой»-</w:t>
      </w:r>
      <w:r>
        <w:rPr>
          <w:szCs w:val="28"/>
        </w:rPr>
        <w:t xml:space="preserve"> </w:t>
      </w:r>
      <w:r w:rsidRPr="00BF59EA">
        <w:rPr>
          <w:szCs w:val="28"/>
        </w:rPr>
        <w:t>концерт ко дню пожилого человека.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6 октября – принимали участие в областном конкурсе «Русская песня</w:t>
      </w:r>
      <w:r>
        <w:rPr>
          <w:szCs w:val="28"/>
        </w:rPr>
        <w:t xml:space="preserve"> </w:t>
      </w:r>
      <w:r w:rsidRPr="00BF59EA">
        <w:rPr>
          <w:szCs w:val="28"/>
        </w:rPr>
        <w:t>- душа народа»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8 октября-развлекательная программа для пожилых «Хорошее настроение»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10 октября - турнир по бильярду среди пожилых людей.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14 октября -</w:t>
      </w:r>
      <w:r>
        <w:rPr>
          <w:szCs w:val="28"/>
        </w:rPr>
        <w:t xml:space="preserve"> </w:t>
      </w:r>
      <w:r w:rsidRPr="00BF59EA">
        <w:rPr>
          <w:szCs w:val="28"/>
        </w:rPr>
        <w:t>«Здравствуй, батюшка Покров»- развлекательная программа для клуба «Бабушки непоседы».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 xml:space="preserve">28 октября - </w:t>
      </w:r>
      <w:proofErr w:type="gramStart"/>
      <w:r w:rsidRPr="00BF59EA">
        <w:rPr>
          <w:szCs w:val="28"/>
        </w:rPr>
        <w:t>« В</w:t>
      </w:r>
      <w:proofErr w:type="gramEnd"/>
      <w:r w:rsidRPr="00BF59EA">
        <w:rPr>
          <w:szCs w:val="28"/>
        </w:rPr>
        <w:t xml:space="preserve"> единстве и братстве наша сила»- литературно-музыкальная композиция.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 xml:space="preserve">12 ноября - </w:t>
      </w:r>
      <w:proofErr w:type="gramStart"/>
      <w:r w:rsidRPr="00BF59EA">
        <w:rPr>
          <w:szCs w:val="28"/>
        </w:rPr>
        <w:t>Акция  «</w:t>
      </w:r>
      <w:proofErr w:type="gramEnd"/>
      <w:r w:rsidRPr="00BF59EA">
        <w:rPr>
          <w:szCs w:val="28"/>
        </w:rPr>
        <w:t>Мы за здоровый образ жизни»</w:t>
      </w:r>
      <w:r w:rsidRPr="00BF59EA">
        <w:rPr>
          <w:b/>
          <w:szCs w:val="28"/>
        </w:rPr>
        <w:t xml:space="preserve"> -</w:t>
      </w:r>
      <w:r>
        <w:rPr>
          <w:szCs w:val="28"/>
        </w:rPr>
        <w:t xml:space="preserve"> для подростков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 xml:space="preserve">22 ноября - Фотовыставка </w:t>
      </w:r>
      <w:proofErr w:type="gramStart"/>
      <w:r w:rsidRPr="00BF59EA">
        <w:rPr>
          <w:szCs w:val="28"/>
        </w:rPr>
        <w:t>« В</w:t>
      </w:r>
      <w:proofErr w:type="gramEnd"/>
      <w:r w:rsidRPr="00BF59EA">
        <w:rPr>
          <w:szCs w:val="28"/>
        </w:rPr>
        <w:t xml:space="preserve"> объективе – Мама»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 xml:space="preserve">26 ноября - участвовали в областном конкурсе детских рисунков </w:t>
      </w:r>
      <w:proofErr w:type="gramStart"/>
      <w:r w:rsidRPr="00BF59EA">
        <w:rPr>
          <w:szCs w:val="28"/>
        </w:rPr>
        <w:t>« Я</w:t>
      </w:r>
      <w:proofErr w:type="gramEnd"/>
      <w:r w:rsidRPr="00BF59EA">
        <w:rPr>
          <w:szCs w:val="28"/>
        </w:rPr>
        <w:t xml:space="preserve"> и народное творчество».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 xml:space="preserve">7 декабря - «Екатерина - </w:t>
      </w:r>
      <w:proofErr w:type="spellStart"/>
      <w:r w:rsidRPr="00BF59EA">
        <w:rPr>
          <w:szCs w:val="28"/>
        </w:rPr>
        <w:t>санница</w:t>
      </w:r>
      <w:proofErr w:type="spellEnd"/>
      <w:r w:rsidRPr="00BF59EA">
        <w:rPr>
          <w:szCs w:val="28"/>
        </w:rPr>
        <w:t>»</w:t>
      </w:r>
      <w:r w:rsidRPr="00BF59EA">
        <w:rPr>
          <w:b/>
          <w:szCs w:val="28"/>
        </w:rPr>
        <w:t xml:space="preserve"> -</w:t>
      </w:r>
      <w:r w:rsidRPr="00BF59EA">
        <w:rPr>
          <w:szCs w:val="28"/>
        </w:rPr>
        <w:t xml:space="preserve"> фольклорный праздник для детей.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>9 декабря – Показ патриотического художественного фильма ко дню Героев Отечества и возложение цветов у памятника героев ВОВ.</w:t>
      </w:r>
    </w:p>
    <w:p w:rsidR="00953E87" w:rsidRDefault="00953E87" w:rsidP="00953E87">
      <w:pPr>
        <w:rPr>
          <w:szCs w:val="28"/>
        </w:rPr>
      </w:pPr>
      <w:r w:rsidRPr="00BF59EA">
        <w:rPr>
          <w:szCs w:val="28"/>
        </w:rPr>
        <w:t xml:space="preserve">29 декабря </w:t>
      </w:r>
      <w:proofErr w:type="gramStart"/>
      <w:r w:rsidRPr="00BF59EA">
        <w:rPr>
          <w:szCs w:val="28"/>
        </w:rPr>
        <w:t>-  «</w:t>
      </w:r>
      <w:proofErr w:type="gramEnd"/>
      <w:r w:rsidRPr="00BF59EA">
        <w:rPr>
          <w:szCs w:val="28"/>
        </w:rPr>
        <w:t xml:space="preserve"> Новогодняя сказка»- кукольный спектакль для детей.</w:t>
      </w:r>
    </w:p>
    <w:p w:rsidR="00953E87" w:rsidRPr="00BF59EA" w:rsidRDefault="00953E87" w:rsidP="00953E87">
      <w:pPr>
        <w:rPr>
          <w:szCs w:val="28"/>
        </w:rPr>
      </w:pPr>
      <w:r>
        <w:rPr>
          <w:szCs w:val="28"/>
        </w:rPr>
        <w:t xml:space="preserve">31 декабря – </w:t>
      </w:r>
      <w:proofErr w:type="gramStart"/>
      <w:r>
        <w:rPr>
          <w:szCs w:val="28"/>
        </w:rPr>
        <w:t>« Чудеса</w:t>
      </w:r>
      <w:proofErr w:type="gramEnd"/>
      <w:r>
        <w:rPr>
          <w:szCs w:val="28"/>
        </w:rPr>
        <w:t xml:space="preserve"> под Новый год…» -новогоднее шоу для взрослых.</w:t>
      </w:r>
    </w:p>
    <w:p w:rsidR="00953E87" w:rsidRPr="00BF59EA" w:rsidRDefault="00953E87" w:rsidP="00953E87">
      <w:pPr>
        <w:rPr>
          <w:szCs w:val="28"/>
        </w:rPr>
      </w:pPr>
      <w:r>
        <w:rPr>
          <w:szCs w:val="28"/>
        </w:rPr>
        <w:t xml:space="preserve">    </w:t>
      </w:r>
      <w:r w:rsidRPr="00BF59EA">
        <w:rPr>
          <w:szCs w:val="28"/>
        </w:rPr>
        <w:t xml:space="preserve"> В условиях пандемии работаем и в новом </w:t>
      </w:r>
      <w:proofErr w:type="gramStart"/>
      <w:r w:rsidRPr="00BF59EA">
        <w:rPr>
          <w:szCs w:val="28"/>
        </w:rPr>
        <w:t>формате  –</w:t>
      </w:r>
      <w:proofErr w:type="gramEnd"/>
      <w:r w:rsidRPr="00BF59EA">
        <w:rPr>
          <w:szCs w:val="28"/>
        </w:rPr>
        <w:t xml:space="preserve"> это онлайн мероприятия. Многие знают и с удовольствием читают и просматривают нашу страничку М</w:t>
      </w:r>
      <w:r>
        <w:rPr>
          <w:szCs w:val="28"/>
        </w:rPr>
        <w:t xml:space="preserve">КУК </w:t>
      </w:r>
      <w:proofErr w:type="spellStart"/>
      <w:r>
        <w:rPr>
          <w:szCs w:val="28"/>
        </w:rPr>
        <w:t>Комарьевский</w:t>
      </w:r>
      <w:proofErr w:type="spellEnd"/>
      <w:r>
        <w:rPr>
          <w:szCs w:val="28"/>
        </w:rPr>
        <w:t xml:space="preserve"> СДК на сайте «</w:t>
      </w:r>
      <w:r w:rsidRPr="00BF59EA">
        <w:rPr>
          <w:szCs w:val="28"/>
        </w:rPr>
        <w:t>Одноклассники». На котором</w:t>
      </w:r>
      <w:r>
        <w:rPr>
          <w:szCs w:val="28"/>
        </w:rPr>
        <w:t xml:space="preserve"> </w:t>
      </w:r>
      <w:r w:rsidRPr="00BF59EA">
        <w:rPr>
          <w:szCs w:val="28"/>
        </w:rPr>
        <w:t>размещаем много информационно</w:t>
      </w:r>
      <w:r>
        <w:rPr>
          <w:szCs w:val="28"/>
        </w:rPr>
        <w:t xml:space="preserve"> </w:t>
      </w:r>
      <w:r w:rsidRPr="00BF59EA">
        <w:rPr>
          <w:szCs w:val="28"/>
        </w:rPr>
        <w:t xml:space="preserve">- просветительских материалов для детской и взрослой аудитории. Для </w:t>
      </w:r>
      <w:proofErr w:type="gramStart"/>
      <w:r w:rsidRPr="00BF59EA">
        <w:rPr>
          <w:szCs w:val="28"/>
        </w:rPr>
        <w:t>примера:</w:t>
      </w:r>
      <w:r>
        <w:rPr>
          <w:szCs w:val="28"/>
        </w:rPr>
        <w:t xml:space="preserve"> </w:t>
      </w:r>
      <w:r w:rsidRPr="00BF59EA">
        <w:rPr>
          <w:szCs w:val="28"/>
        </w:rPr>
        <w:t xml:space="preserve"> безопасность</w:t>
      </w:r>
      <w:proofErr w:type="gramEnd"/>
      <w:r w:rsidRPr="00BF59EA">
        <w:rPr>
          <w:szCs w:val="28"/>
        </w:rPr>
        <w:t xml:space="preserve"> детства,  интерактивные игры и викторины для детей и взрослых. Сейчас уходим от дистанционных мероприятий и возобновили работу коллективов с возрастным цензом до 65+.  В тесном сотрудничестве работаем с домом Милосердия, школой, детским садом.   В СДК работают клубы по интересам: Бабушки</w:t>
      </w:r>
      <w:r>
        <w:rPr>
          <w:szCs w:val="28"/>
        </w:rPr>
        <w:t xml:space="preserve"> </w:t>
      </w:r>
      <w:r w:rsidRPr="00BF59EA">
        <w:rPr>
          <w:szCs w:val="28"/>
        </w:rPr>
        <w:t>- непоседы, семейный клуб выходного дня, клуб Милосердие, клуб весёл</w:t>
      </w:r>
      <w:r>
        <w:rPr>
          <w:szCs w:val="28"/>
        </w:rPr>
        <w:t xml:space="preserve">ых друзей, клуб ровесник, клуб </w:t>
      </w:r>
      <w:proofErr w:type="spellStart"/>
      <w:proofErr w:type="gramStart"/>
      <w:r w:rsidRPr="00BF59EA">
        <w:rPr>
          <w:szCs w:val="28"/>
        </w:rPr>
        <w:t>Гросмейстер</w:t>
      </w:r>
      <w:proofErr w:type="spellEnd"/>
      <w:r w:rsidRPr="00BF59EA">
        <w:rPr>
          <w:szCs w:val="28"/>
        </w:rPr>
        <w:t xml:space="preserve"> </w:t>
      </w:r>
      <w:r w:rsidRPr="00BF59EA">
        <w:rPr>
          <w:szCs w:val="28"/>
        </w:rPr>
        <w:lastRenderedPageBreak/>
        <w:t>.В</w:t>
      </w:r>
      <w:proofErr w:type="gramEnd"/>
      <w:r w:rsidRPr="00BF59EA">
        <w:rPr>
          <w:szCs w:val="28"/>
        </w:rPr>
        <w:t xml:space="preserve"> них занимаютс</w:t>
      </w:r>
      <w:r>
        <w:rPr>
          <w:szCs w:val="28"/>
        </w:rPr>
        <w:t xml:space="preserve">я более 100 человек. Сохранили </w:t>
      </w:r>
      <w:r w:rsidRPr="00BF59EA">
        <w:rPr>
          <w:szCs w:val="28"/>
        </w:rPr>
        <w:t xml:space="preserve">вокальные </w:t>
      </w:r>
      <w:proofErr w:type="gramStart"/>
      <w:r w:rsidRPr="00BF59EA">
        <w:rPr>
          <w:szCs w:val="28"/>
        </w:rPr>
        <w:t>ансамбли »</w:t>
      </w:r>
      <w:proofErr w:type="spellStart"/>
      <w:r w:rsidRPr="00BF59EA">
        <w:rPr>
          <w:szCs w:val="28"/>
        </w:rPr>
        <w:t>Ивушки</w:t>
      </w:r>
      <w:proofErr w:type="spellEnd"/>
      <w:proofErr w:type="gramEnd"/>
      <w:r w:rsidRPr="00BF59EA">
        <w:rPr>
          <w:szCs w:val="28"/>
        </w:rPr>
        <w:t>»  и « Берёзки».</w:t>
      </w:r>
    </w:p>
    <w:p w:rsidR="00953E87" w:rsidRPr="00BF59EA" w:rsidRDefault="00953E87" w:rsidP="00953E87">
      <w:pPr>
        <w:rPr>
          <w:szCs w:val="28"/>
        </w:rPr>
      </w:pPr>
      <w:r w:rsidRPr="00BF59EA">
        <w:rPr>
          <w:szCs w:val="28"/>
        </w:rPr>
        <w:t xml:space="preserve">В 2021году пошили костюмы коллективу ансамбля </w:t>
      </w:r>
      <w:proofErr w:type="spellStart"/>
      <w:r w:rsidRPr="00BF59EA">
        <w:rPr>
          <w:szCs w:val="28"/>
        </w:rPr>
        <w:t>Ивушки</w:t>
      </w:r>
      <w:proofErr w:type="spellEnd"/>
      <w:r w:rsidRPr="00BF59EA">
        <w:rPr>
          <w:szCs w:val="28"/>
        </w:rPr>
        <w:t xml:space="preserve">. Приобрели цветной принтер и газонокосилку. С весны до осени занимаемся благоустройством территории выпиливаем старые деревья частично, в этом направлении ещё не закончены работы. В настоящее время очень напряженная ситуация с оргтехникой. Нужны </w:t>
      </w:r>
      <w:proofErr w:type="spellStart"/>
      <w:r w:rsidRPr="00BF59EA">
        <w:rPr>
          <w:szCs w:val="28"/>
        </w:rPr>
        <w:t>ноотбуки</w:t>
      </w:r>
      <w:proofErr w:type="spellEnd"/>
      <w:r w:rsidRPr="00BF59EA">
        <w:rPr>
          <w:szCs w:val="28"/>
        </w:rPr>
        <w:t xml:space="preserve">, микрофоны, устарела и пришла в негодность мебель. В Доме культуры нужен срочно капитальный ремонт. Течет крыша, аварийная ситуация с подсобными помещениями, </w:t>
      </w:r>
      <w:r>
        <w:rPr>
          <w:szCs w:val="28"/>
        </w:rPr>
        <w:t>зрительный</w:t>
      </w:r>
      <w:r w:rsidRPr="00BF59EA">
        <w:rPr>
          <w:szCs w:val="28"/>
        </w:rPr>
        <w:t xml:space="preserve"> зал в плачевном состоянии.  В СДК на</w:t>
      </w:r>
      <w:r>
        <w:rPr>
          <w:szCs w:val="28"/>
        </w:rPr>
        <w:t xml:space="preserve"> настоящий момент сохранён </w:t>
      </w:r>
      <w:proofErr w:type="gramStart"/>
      <w:r>
        <w:rPr>
          <w:szCs w:val="28"/>
        </w:rPr>
        <w:t xml:space="preserve">весь </w:t>
      </w:r>
      <w:r w:rsidRPr="00BF59EA">
        <w:rPr>
          <w:szCs w:val="28"/>
        </w:rPr>
        <w:t>штат специалистов</w:t>
      </w:r>
      <w:proofErr w:type="gramEnd"/>
      <w:r w:rsidRPr="00BF59EA">
        <w:rPr>
          <w:szCs w:val="28"/>
        </w:rPr>
        <w:t xml:space="preserve"> который благотворно трудится на культурные блага нашего села. </w:t>
      </w:r>
    </w:p>
    <w:p w:rsidR="00953E87" w:rsidRPr="00172279" w:rsidRDefault="00953E87" w:rsidP="00953E87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</w:t>
      </w:r>
      <w:proofErr w:type="spellStart"/>
      <w:r w:rsidRPr="00172279">
        <w:rPr>
          <w:rFonts w:ascii="Times New Roman" w:hAnsi="Times New Roman" w:cs="Times New Roman"/>
          <w:color w:val="000000" w:themeColor="text1"/>
          <w:sz w:val="28"/>
          <w:szCs w:val="28"/>
        </w:rPr>
        <w:t>Комарьевская</w:t>
      </w:r>
      <w:proofErr w:type="spellEnd"/>
      <w:r w:rsidRPr="00172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953E87" w:rsidRPr="007920AC" w:rsidRDefault="00953E87" w:rsidP="00953E87">
      <w:pPr>
        <w:jc w:val="center"/>
        <w:rPr>
          <w:b/>
          <w:szCs w:val="28"/>
          <w:u w:val="single"/>
        </w:rPr>
      </w:pPr>
    </w:p>
    <w:p w:rsidR="00953E87" w:rsidRDefault="00953E87" w:rsidP="00953E87">
      <w:pPr>
        <w:jc w:val="both"/>
        <w:rPr>
          <w:szCs w:val="28"/>
        </w:rPr>
      </w:pPr>
      <w:r w:rsidRPr="007920AC">
        <w:rPr>
          <w:szCs w:val="28"/>
        </w:rPr>
        <w:t xml:space="preserve">   В </w:t>
      </w:r>
      <w:proofErr w:type="gramStart"/>
      <w:r w:rsidRPr="007920AC">
        <w:rPr>
          <w:szCs w:val="28"/>
        </w:rPr>
        <w:t>текущем  учебном</w:t>
      </w:r>
      <w:proofErr w:type="gramEnd"/>
      <w:r w:rsidRPr="007920AC">
        <w:rPr>
          <w:szCs w:val="28"/>
        </w:rPr>
        <w:t xml:space="preserve"> году в </w:t>
      </w:r>
      <w:proofErr w:type="spellStart"/>
      <w:r w:rsidRPr="007920AC">
        <w:rPr>
          <w:szCs w:val="28"/>
        </w:rPr>
        <w:t>Комарьевской</w:t>
      </w:r>
      <w:proofErr w:type="spellEnd"/>
      <w:r w:rsidRPr="007920AC">
        <w:rPr>
          <w:szCs w:val="28"/>
        </w:rPr>
        <w:t xml:space="preserve"> школе обучается </w:t>
      </w:r>
      <w:r>
        <w:rPr>
          <w:szCs w:val="28"/>
        </w:rPr>
        <w:t>76 обучающихся, что на 9 учеников больше</w:t>
      </w:r>
      <w:r w:rsidRPr="007920AC">
        <w:rPr>
          <w:szCs w:val="28"/>
        </w:rPr>
        <w:t xml:space="preserve">,  чем в прошлом году. </w:t>
      </w:r>
      <w:r>
        <w:rPr>
          <w:szCs w:val="28"/>
        </w:rPr>
        <w:t xml:space="preserve">Наблюдается хоть и незначительный, но рост численности. В 1 классе обучается 12 детей, на старшей ступени всего 4 человека (10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 xml:space="preserve">. -2 чел., 11 </w:t>
      </w:r>
      <w:proofErr w:type="gramStart"/>
      <w:r>
        <w:rPr>
          <w:szCs w:val="28"/>
        </w:rPr>
        <w:t>кл.-</w:t>
      </w:r>
      <w:proofErr w:type="gramEnd"/>
      <w:r>
        <w:rPr>
          <w:szCs w:val="28"/>
        </w:rPr>
        <w:t xml:space="preserve">2 чел). Имеется класс-комплект, где одновременно </w:t>
      </w:r>
      <w:proofErr w:type="gramStart"/>
      <w:r>
        <w:rPr>
          <w:szCs w:val="28"/>
        </w:rPr>
        <w:t>учатся  уч</w:t>
      </w:r>
      <w:proofErr w:type="gramEnd"/>
      <w:r>
        <w:rPr>
          <w:szCs w:val="28"/>
        </w:rPr>
        <w:t xml:space="preserve">-ся 3 и 4 класса </w:t>
      </w:r>
    </w:p>
    <w:p w:rsidR="00953E87" w:rsidRPr="007920AC" w:rsidRDefault="00953E87" w:rsidP="00953E87">
      <w:pPr>
        <w:jc w:val="both"/>
        <w:rPr>
          <w:szCs w:val="28"/>
        </w:rPr>
      </w:pPr>
      <w:r w:rsidRPr="007920AC">
        <w:rPr>
          <w:szCs w:val="28"/>
        </w:rPr>
        <w:t xml:space="preserve">   В образовательном учреждении </w:t>
      </w:r>
      <w:r>
        <w:rPr>
          <w:szCs w:val="28"/>
        </w:rPr>
        <w:t>о</w:t>
      </w:r>
      <w:r w:rsidRPr="007920AC">
        <w:rPr>
          <w:szCs w:val="28"/>
        </w:rPr>
        <w:t xml:space="preserve">борудовано 5 камер </w:t>
      </w:r>
      <w:proofErr w:type="gramStart"/>
      <w:r w:rsidRPr="007920AC">
        <w:rPr>
          <w:szCs w:val="28"/>
        </w:rPr>
        <w:t xml:space="preserve">видеонаблюдения,   </w:t>
      </w:r>
      <w:proofErr w:type="gramEnd"/>
      <w:r w:rsidRPr="007920AC">
        <w:rPr>
          <w:szCs w:val="28"/>
        </w:rPr>
        <w:t>установлена   дублирующая кнопка пожарной сигнализации.  Пришкольная территория благоустроена. Имеется стадион, оборудованный гимнастическими сооружениями, беговой дорожкой, легкоатлетическими секторами. На пришкольном участке силами обучающихся</w:t>
      </w:r>
      <w:r>
        <w:rPr>
          <w:szCs w:val="28"/>
        </w:rPr>
        <w:t xml:space="preserve"> и учителей</w:t>
      </w:r>
      <w:r w:rsidRPr="007920AC">
        <w:rPr>
          <w:szCs w:val="28"/>
        </w:rPr>
        <w:t xml:space="preserve"> выращиваются необходимые для питания овощи, что позволяет удешевить стоимость пит</w:t>
      </w:r>
      <w:r>
        <w:rPr>
          <w:szCs w:val="28"/>
        </w:rPr>
        <w:t>ания. В настоящее время 17 уч-</w:t>
      </w:r>
      <w:proofErr w:type="gramStart"/>
      <w:r>
        <w:rPr>
          <w:szCs w:val="28"/>
        </w:rPr>
        <w:t>ся  получаю</w:t>
      </w:r>
      <w:r w:rsidRPr="007920AC">
        <w:rPr>
          <w:szCs w:val="28"/>
        </w:rPr>
        <w:t>т</w:t>
      </w:r>
      <w:proofErr w:type="gramEnd"/>
      <w:r w:rsidRPr="007920AC">
        <w:rPr>
          <w:szCs w:val="28"/>
        </w:rPr>
        <w:t xml:space="preserve"> дотацию на питание </w:t>
      </w:r>
      <w:r>
        <w:rPr>
          <w:szCs w:val="28"/>
        </w:rPr>
        <w:t>45 рублей в день, 14 уч-ся питаются</w:t>
      </w:r>
      <w:r w:rsidRPr="007920AC">
        <w:rPr>
          <w:szCs w:val="28"/>
        </w:rPr>
        <w:t xml:space="preserve"> по 123 и 140 рублей в день</w:t>
      </w:r>
      <w:r>
        <w:rPr>
          <w:szCs w:val="28"/>
        </w:rPr>
        <w:t>, уч-ся 1-4 классов питаются на 65,47 руб. в день</w:t>
      </w:r>
      <w:r w:rsidRPr="007920AC">
        <w:rPr>
          <w:szCs w:val="28"/>
        </w:rPr>
        <w:t xml:space="preserve">. Все дети обеспечены учебниками. Библиотечный фонд обновляется и пополняется ежегодно.  К новому учебному году были приобретены учебники на сумму </w:t>
      </w:r>
      <w:r>
        <w:rPr>
          <w:szCs w:val="28"/>
        </w:rPr>
        <w:t xml:space="preserve">92 000 руб., приобретена </w:t>
      </w:r>
      <w:proofErr w:type="gramStart"/>
      <w:r>
        <w:rPr>
          <w:szCs w:val="28"/>
        </w:rPr>
        <w:t>посуда  на</w:t>
      </w:r>
      <w:proofErr w:type="gramEnd"/>
      <w:r>
        <w:rPr>
          <w:szCs w:val="28"/>
        </w:rPr>
        <w:t xml:space="preserve"> сумму 35 000руб.Было выделено 195000 руб. на выпилку деревьев школьного сада. В настоящее время остро стоит вопрос о</w:t>
      </w:r>
      <w:r w:rsidRPr="007920AC">
        <w:rPr>
          <w:szCs w:val="28"/>
        </w:rPr>
        <w:t xml:space="preserve"> </w:t>
      </w:r>
      <w:r>
        <w:rPr>
          <w:szCs w:val="28"/>
        </w:rPr>
        <w:t>необходимости обновления</w:t>
      </w:r>
      <w:r w:rsidRPr="007920AC">
        <w:rPr>
          <w:szCs w:val="28"/>
        </w:rPr>
        <w:t xml:space="preserve"> технического оборудования.    Для о</w:t>
      </w:r>
      <w:r>
        <w:rPr>
          <w:szCs w:val="28"/>
        </w:rPr>
        <w:t xml:space="preserve">ткрытости школа имеет свой </w:t>
      </w:r>
      <w:proofErr w:type="gramStart"/>
      <w:r>
        <w:rPr>
          <w:szCs w:val="28"/>
        </w:rPr>
        <w:t xml:space="preserve">сайт, </w:t>
      </w:r>
      <w:r w:rsidRPr="007920AC">
        <w:rPr>
          <w:szCs w:val="28"/>
        </w:rPr>
        <w:t xml:space="preserve"> работает</w:t>
      </w:r>
      <w:proofErr w:type="gramEnd"/>
      <w:r w:rsidRPr="007920AC">
        <w:rPr>
          <w:szCs w:val="28"/>
        </w:rPr>
        <w:t xml:space="preserve"> электронная школа.</w:t>
      </w:r>
    </w:p>
    <w:p w:rsidR="00953E87" w:rsidRPr="007920AC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    Освещение и тепловой режим в школе соответствуют санитарным нормам. В настоящее время требуется ремонт отопления в столовой, </w:t>
      </w:r>
      <w:r w:rsidRPr="007920AC">
        <w:rPr>
          <w:szCs w:val="28"/>
        </w:rPr>
        <w:t xml:space="preserve">замена оконных блоков в коридорах. </w:t>
      </w:r>
    </w:p>
    <w:p w:rsidR="00953E87" w:rsidRPr="007920AC" w:rsidRDefault="00953E87" w:rsidP="00953E87">
      <w:pPr>
        <w:jc w:val="both"/>
        <w:rPr>
          <w:szCs w:val="28"/>
        </w:rPr>
      </w:pPr>
      <w:r w:rsidRPr="007920AC">
        <w:rPr>
          <w:szCs w:val="28"/>
        </w:rPr>
        <w:t xml:space="preserve">   Все выпускники </w:t>
      </w:r>
      <w:r>
        <w:rPr>
          <w:szCs w:val="28"/>
        </w:rPr>
        <w:t>средней   школы в 2021</w:t>
      </w:r>
      <w:r w:rsidRPr="007920AC">
        <w:rPr>
          <w:szCs w:val="28"/>
        </w:rPr>
        <w:t xml:space="preserve"> г. успешно прошли Государственную итоговую </w:t>
      </w:r>
      <w:proofErr w:type="gramStart"/>
      <w:r w:rsidRPr="007920AC">
        <w:rPr>
          <w:szCs w:val="28"/>
        </w:rPr>
        <w:t>аттестацию,  получили</w:t>
      </w:r>
      <w:proofErr w:type="gramEnd"/>
      <w:r w:rsidRPr="007920AC">
        <w:rPr>
          <w:szCs w:val="28"/>
        </w:rPr>
        <w:t xml:space="preserve"> аттестаты об образовании и </w:t>
      </w:r>
      <w:r>
        <w:rPr>
          <w:szCs w:val="28"/>
        </w:rPr>
        <w:t>2 продолжил</w:t>
      </w:r>
      <w:r w:rsidRPr="007920AC">
        <w:rPr>
          <w:szCs w:val="28"/>
        </w:rPr>
        <w:t xml:space="preserve"> обучен</w:t>
      </w:r>
      <w:r>
        <w:rPr>
          <w:szCs w:val="28"/>
        </w:rPr>
        <w:t>ие в среднем специальном   учебном заведение</w:t>
      </w:r>
      <w:r w:rsidRPr="007920AC">
        <w:rPr>
          <w:szCs w:val="28"/>
        </w:rPr>
        <w:t xml:space="preserve"> г. Новосибирска</w:t>
      </w:r>
      <w:r>
        <w:rPr>
          <w:szCs w:val="28"/>
        </w:rPr>
        <w:t xml:space="preserve"> , 2 уч-ся продолжают обучение в 10 классе.</w:t>
      </w:r>
    </w:p>
    <w:p w:rsidR="00953E87" w:rsidRDefault="00953E87" w:rsidP="00953E87">
      <w:pPr>
        <w:jc w:val="both"/>
        <w:rPr>
          <w:szCs w:val="28"/>
        </w:rPr>
      </w:pPr>
      <w:r w:rsidRPr="007920AC">
        <w:rPr>
          <w:szCs w:val="28"/>
        </w:rPr>
        <w:t xml:space="preserve">  </w:t>
      </w:r>
      <w:r>
        <w:rPr>
          <w:szCs w:val="28"/>
        </w:rPr>
        <w:t xml:space="preserve"> Школа </w:t>
      </w:r>
      <w:proofErr w:type="gramStart"/>
      <w:r>
        <w:rPr>
          <w:szCs w:val="28"/>
        </w:rPr>
        <w:t>живёт  насыщенной</w:t>
      </w:r>
      <w:proofErr w:type="gramEnd"/>
      <w:r>
        <w:rPr>
          <w:szCs w:val="28"/>
        </w:rPr>
        <w:t xml:space="preserve"> жизнью, но последние события с </w:t>
      </w:r>
      <w:proofErr w:type="spellStart"/>
      <w:r>
        <w:rPr>
          <w:szCs w:val="28"/>
        </w:rPr>
        <w:t>короновирусом</w:t>
      </w:r>
      <w:proofErr w:type="spellEnd"/>
      <w:r>
        <w:rPr>
          <w:szCs w:val="28"/>
        </w:rPr>
        <w:t xml:space="preserve"> вносят свои корректировки. Не проводятся общешкольные</w:t>
      </w:r>
      <w:r w:rsidRPr="007920AC">
        <w:rPr>
          <w:szCs w:val="28"/>
        </w:rPr>
        <w:t xml:space="preserve"> мероприятия</w:t>
      </w:r>
      <w:r>
        <w:rPr>
          <w:szCs w:val="28"/>
        </w:rPr>
        <w:t>, но классные мероприятия – проводятся,</w:t>
      </w:r>
      <w:r w:rsidRPr="007920AC">
        <w:rPr>
          <w:szCs w:val="28"/>
        </w:rPr>
        <w:t xml:space="preserve"> различной направленности, целью которых является всестороннее развитие личности ребёнка в наших сельских условиях, социализация детей, сотрудничество с родителями.    В школе работает 16 кружков, спортивные секции, </w:t>
      </w:r>
      <w:r>
        <w:rPr>
          <w:szCs w:val="28"/>
        </w:rPr>
        <w:t>в которых задействовано более 90</w:t>
      </w:r>
      <w:r w:rsidRPr="007920AC">
        <w:rPr>
          <w:szCs w:val="28"/>
        </w:rPr>
        <w:t>% детей. Ведётся активное сотрудничество с местным Домом культуры, с Домом творчества, со спортивной школой. Наши дети –</w:t>
      </w:r>
      <w:r>
        <w:rPr>
          <w:szCs w:val="28"/>
        </w:rPr>
        <w:t xml:space="preserve"> </w:t>
      </w:r>
      <w:r w:rsidRPr="007920AC">
        <w:rPr>
          <w:szCs w:val="28"/>
        </w:rPr>
        <w:t>постоянные активные участники сельских культурных мероприятий, районных и областных конкурсов.</w:t>
      </w:r>
    </w:p>
    <w:p w:rsidR="00953E87" w:rsidRPr="007920AC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      В настоящее время педагогический состав укомплектован -16 педагогов, из них 4 пенсионера.</w:t>
      </w:r>
    </w:p>
    <w:p w:rsidR="00953E87" w:rsidRPr="007920AC" w:rsidRDefault="00953E87" w:rsidP="00953E87">
      <w:pPr>
        <w:jc w:val="both"/>
        <w:rPr>
          <w:szCs w:val="28"/>
        </w:rPr>
      </w:pPr>
      <w:r w:rsidRPr="007920AC">
        <w:rPr>
          <w:szCs w:val="28"/>
        </w:rPr>
        <w:t xml:space="preserve">   </w:t>
      </w:r>
    </w:p>
    <w:p w:rsidR="00953E87" w:rsidRPr="00A35B71" w:rsidRDefault="00953E87" w:rsidP="00953E87">
      <w:pPr>
        <w:jc w:val="center"/>
        <w:rPr>
          <w:b/>
        </w:rPr>
      </w:pPr>
      <w:proofErr w:type="spellStart"/>
      <w:r w:rsidRPr="00A35B71">
        <w:rPr>
          <w:b/>
        </w:rPr>
        <w:t>Комарьевская</w:t>
      </w:r>
      <w:proofErr w:type="spellEnd"/>
      <w:r w:rsidRPr="00A35B71">
        <w:rPr>
          <w:b/>
        </w:rPr>
        <w:t xml:space="preserve"> врачебная амбулатория</w:t>
      </w:r>
    </w:p>
    <w:p w:rsidR="00953E87" w:rsidRPr="00A35B71" w:rsidRDefault="00953E87" w:rsidP="00953E87">
      <w:pPr>
        <w:jc w:val="center"/>
        <w:rPr>
          <w:b/>
        </w:rPr>
      </w:pPr>
    </w:p>
    <w:p w:rsidR="00953E87" w:rsidRPr="00107C76" w:rsidRDefault="00953E87" w:rsidP="00953E87">
      <w:pPr>
        <w:jc w:val="both"/>
        <w:rPr>
          <w:szCs w:val="28"/>
        </w:rPr>
      </w:pPr>
      <w:proofErr w:type="spellStart"/>
      <w:r w:rsidRPr="00107C76">
        <w:rPr>
          <w:szCs w:val="28"/>
        </w:rPr>
        <w:t>Комарьевская</w:t>
      </w:r>
      <w:proofErr w:type="spellEnd"/>
      <w:r w:rsidRPr="00107C76">
        <w:rPr>
          <w:szCs w:val="28"/>
        </w:rPr>
        <w:t xml:space="preserve"> врачебная амбулатория является структурным подразделением ГБУЗ НСО «</w:t>
      </w:r>
      <w:proofErr w:type="spellStart"/>
      <w:r w:rsidRPr="00107C76">
        <w:rPr>
          <w:szCs w:val="28"/>
        </w:rPr>
        <w:t>Доволенская</w:t>
      </w:r>
      <w:proofErr w:type="spellEnd"/>
      <w:r w:rsidRPr="00107C76">
        <w:rPr>
          <w:szCs w:val="28"/>
        </w:rPr>
        <w:t xml:space="preserve"> ЦРБ» и организована для оказания медико-санитарной помощи населению в амбулаторных условиях. </w:t>
      </w:r>
    </w:p>
    <w:p w:rsidR="00953E87" w:rsidRPr="00107C76" w:rsidRDefault="00953E87" w:rsidP="00953E87">
      <w:pPr>
        <w:jc w:val="both"/>
        <w:rPr>
          <w:szCs w:val="28"/>
        </w:rPr>
      </w:pPr>
      <w:r w:rsidRPr="00107C76">
        <w:rPr>
          <w:szCs w:val="28"/>
        </w:rPr>
        <w:lastRenderedPageBreak/>
        <w:t xml:space="preserve">Число посещений в амбулаторию -4309. Посещений на дому - 452. </w:t>
      </w:r>
      <w:r>
        <w:rPr>
          <w:szCs w:val="28"/>
        </w:rPr>
        <w:t xml:space="preserve">Вызовов на дом </w:t>
      </w:r>
      <w:proofErr w:type="gramStart"/>
      <w:r w:rsidRPr="00107C76">
        <w:rPr>
          <w:szCs w:val="28"/>
        </w:rPr>
        <w:t>вне рабочее время</w:t>
      </w:r>
      <w:proofErr w:type="gramEnd"/>
      <w:r w:rsidRPr="00107C76">
        <w:rPr>
          <w:szCs w:val="28"/>
        </w:rPr>
        <w:t xml:space="preserve"> -126. Сделано процедур -2636</w:t>
      </w:r>
      <w:r w:rsidRPr="00107C76">
        <w:rPr>
          <w:b/>
          <w:szCs w:val="28"/>
        </w:rPr>
        <w:t xml:space="preserve">. </w:t>
      </w:r>
      <w:r w:rsidRPr="00107C76">
        <w:rPr>
          <w:szCs w:val="28"/>
        </w:rPr>
        <w:t xml:space="preserve">Взято анализов -128 чел.-это ОАМ, ОАК, биохимический анализ крови, обследование на </w:t>
      </w:r>
      <w:proofErr w:type="spellStart"/>
      <w:proofErr w:type="gramStart"/>
      <w:r w:rsidRPr="00107C76">
        <w:rPr>
          <w:szCs w:val="28"/>
        </w:rPr>
        <w:t>эктеробиоз</w:t>
      </w:r>
      <w:proofErr w:type="spellEnd"/>
      <w:r w:rsidRPr="00107C76">
        <w:rPr>
          <w:szCs w:val="28"/>
        </w:rPr>
        <w:t xml:space="preserve"> .Детей</w:t>
      </w:r>
      <w:proofErr w:type="gramEnd"/>
      <w:r w:rsidRPr="00107C76">
        <w:rPr>
          <w:szCs w:val="28"/>
        </w:rPr>
        <w:t xml:space="preserve"> до года -2.</w:t>
      </w:r>
    </w:p>
    <w:p w:rsidR="00953E87" w:rsidRPr="00107C76" w:rsidRDefault="00953E87" w:rsidP="00953E87">
      <w:pPr>
        <w:jc w:val="both"/>
        <w:rPr>
          <w:szCs w:val="28"/>
        </w:rPr>
      </w:pPr>
      <w:r w:rsidRPr="00107C76">
        <w:rPr>
          <w:szCs w:val="28"/>
        </w:rPr>
        <w:t xml:space="preserve">Состоит на «Д» учете- 324 чел-это пациенты с артериальной гипертонией, ИБС, сахарным диабетом, язвенная болезнь, бронхиальная астма, хронический </w:t>
      </w:r>
      <w:proofErr w:type="spellStart"/>
      <w:r w:rsidRPr="00107C76">
        <w:rPr>
          <w:szCs w:val="28"/>
        </w:rPr>
        <w:t>обструктивный</w:t>
      </w:r>
      <w:proofErr w:type="spellEnd"/>
      <w:r w:rsidRPr="00107C76">
        <w:rPr>
          <w:szCs w:val="28"/>
        </w:rPr>
        <w:t xml:space="preserve"> бронхит, пневмония, болезни желудочно- кишечного тракта, </w:t>
      </w:r>
      <w:proofErr w:type="spellStart"/>
      <w:r w:rsidRPr="00107C76">
        <w:rPr>
          <w:szCs w:val="28"/>
        </w:rPr>
        <w:t>онкобольные</w:t>
      </w:r>
      <w:proofErr w:type="spellEnd"/>
      <w:r w:rsidRPr="00107C76">
        <w:rPr>
          <w:szCs w:val="28"/>
        </w:rPr>
        <w:t>. Отмечается рост заболеваний сердечно-сосудистой системы.</w:t>
      </w:r>
    </w:p>
    <w:p w:rsidR="00953E87" w:rsidRDefault="00953E87" w:rsidP="00953E87">
      <w:pPr>
        <w:jc w:val="both"/>
        <w:rPr>
          <w:szCs w:val="28"/>
        </w:rPr>
      </w:pPr>
      <w:r w:rsidRPr="00107C76">
        <w:rPr>
          <w:szCs w:val="28"/>
        </w:rPr>
        <w:t>В связи с низким прохождением диспансеризации</w:t>
      </w:r>
      <w:r>
        <w:rPr>
          <w:szCs w:val="28"/>
        </w:rPr>
        <w:t xml:space="preserve"> отмечается </w:t>
      </w:r>
      <w:r w:rsidRPr="00107C76">
        <w:rPr>
          <w:szCs w:val="28"/>
        </w:rPr>
        <w:t xml:space="preserve">рост </w:t>
      </w:r>
      <w:proofErr w:type="spellStart"/>
      <w:r w:rsidRPr="00107C76">
        <w:rPr>
          <w:szCs w:val="28"/>
        </w:rPr>
        <w:t>онкопатологии</w:t>
      </w:r>
      <w:proofErr w:type="spellEnd"/>
      <w:r w:rsidRPr="00107C76">
        <w:rPr>
          <w:szCs w:val="28"/>
        </w:rPr>
        <w:t xml:space="preserve">. Сложилась тяжелая эпидемиологическая ситуация в связи с новой </w:t>
      </w:r>
      <w:proofErr w:type="spellStart"/>
      <w:r w:rsidRPr="00107C76">
        <w:rPr>
          <w:szCs w:val="28"/>
        </w:rPr>
        <w:t>короновирусной</w:t>
      </w:r>
      <w:proofErr w:type="spellEnd"/>
      <w:r w:rsidRPr="00107C76">
        <w:rPr>
          <w:szCs w:val="28"/>
        </w:rPr>
        <w:t xml:space="preserve"> инфекцией. Переболевших ковид-19 за 2021г.-59 </w:t>
      </w:r>
      <w:proofErr w:type="gramStart"/>
      <w:r w:rsidRPr="00107C76">
        <w:rPr>
          <w:szCs w:val="28"/>
        </w:rPr>
        <w:t>чел</w:t>
      </w:r>
      <w:proofErr w:type="gramEnd"/>
      <w:r w:rsidRPr="00107C76">
        <w:rPr>
          <w:szCs w:val="28"/>
        </w:rPr>
        <w:t xml:space="preserve">, из них 6 детей. Взято ПЦР мазков на ковид-19 -387. Прошли вакцинацию от заболевания </w:t>
      </w:r>
      <w:proofErr w:type="spellStart"/>
      <w:r w:rsidRPr="00107C76">
        <w:rPr>
          <w:szCs w:val="28"/>
        </w:rPr>
        <w:t>ковид</w:t>
      </w:r>
      <w:proofErr w:type="spellEnd"/>
      <w:r w:rsidRPr="00107C76">
        <w:rPr>
          <w:szCs w:val="28"/>
        </w:rPr>
        <w:t xml:space="preserve"> -19 – 314 чел. Для предотвращения роста заболеваемости нашей задачей является привить как можно больше населения особенно пожилых граждан.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  Профилактические прививки детскому и взрослому населению делаются согласно календарю прививок. План выполнен - взрослое населения -82%, детское население- 97%.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В дневном стационаре пролечено -86 </w:t>
      </w:r>
      <w:proofErr w:type="gramStart"/>
      <w:r>
        <w:rPr>
          <w:szCs w:val="28"/>
        </w:rPr>
        <w:t>чел,.</w:t>
      </w:r>
      <w:proofErr w:type="gramEnd"/>
      <w:r>
        <w:rPr>
          <w:szCs w:val="28"/>
        </w:rPr>
        <w:t xml:space="preserve"> На льготном обеспечении находится 68 чел. Это федеральные и региональные льготники. Доставка льготных медикаментов осуществляется фельдшером. В амбулатории работает аптечный киоск. Все необходимые медикаменты имеются в продаже. На недостающие медикаменты составляется заявка и передается в </w:t>
      </w:r>
      <w:proofErr w:type="spellStart"/>
      <w:r>
        <w:rPr>
          <w:szCs w:val="28"/>
        </w:rPr>
        <w:t>Доволенскую</w:t>
      </w:r>
      <w:proofErr w:type="spellEnd"/>
      <w:r>
        <w:rPr>
          <w:szCs w:val="28"/>
        </w:rPr>
        <w:t xml:space="preserve"> ЦРБ.</w:t>
      </w:r>
    </w:p>
    <w:p w:rsidR="00953E87" w:rsidRDefault="00953E87" w:rsidP="00953E87">
      <w:pPr>
        <w:jc w:val="both"/>
      </w:pPr>
    </w:p>
    <w:p w:rsidR="00953E87" w:rsidRPr="00AC0BD6" w:rsidRDefault="00953E87" w:rsidP="00953E87">
      <w:pPr>
        <w:jc w:val="center"/>
        <w:rPr>
          <w:b/>
          <w:szCs w:val="28"/>
          <w:lang w:eastAsia="en-US"/>
        </w:rPr>
      </w:pPr>
      <w:r w:rsidRPr="00AC0BD6">
        <w:rPr>
          <w:b/>
          <w:szCs w:val="28"/>
          <w:lang w:eastAsia="en-US"/>
        </w:rPr>
        <w:t>Фермерские хозяйства</w:t>
      </w:r>
    </w:p>
    <w:p w:rsidR="00953E87" w:rsidRPr="00AC0BD6" w:rsidRDefault="00953E87" w:rsidP="00953E87">
      <w:pPr>
        <w:jc w:val="both"/>
        <w:rPr>
          <w:b/>
          <w:szCs w:val="28"/>
          <w:lang w:eastAsia="en-US"/>
        </w:rPr>
      </w:pPr>
    </w:p>
    <w:p w:rsidR="00953E87" w:rsidRPr="00AC0BD6" w:rsidRDefault="00953E87" w:rsidP="00953E87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 xml:space="preserve">КФХ «Гигант» </w:t>
      </w:r>
      <w:r w:rsidRPr="00AC0BD6">
        <w:rPr>
          <w:szCs w:val="28"/>
          <w:lang w:eastAsia="en-US"/>
        </w:rPr>
        <w:t>было посеяно 42</w:t>
      </w:r>
      <w:r>
        <w:rPr>
          <w:szCs w:val="28"/>
          <w:lang w:eastAsia="en-US"/>
        </w:rPr>
        <w:t>5</w:t>
      </w:r>
      <w:r w:rsidRPr="00AC0BD6">
        <w:rPr>
          <w:szCs w:val="28"/>
          <w:lang w:eastAsia="en-US"/>
        </w:rPr>
        <w:t>0 га, 8</w:t>
      </w:r>
      <w:r>
        <w:rPr>
          <w:szCs w:val="28"/>
          <w:lang w:eastAsia="en-US"/>
        </w:rPr>
        <w:t>5</w:t>
      </w:r>
      <w:r w:rsidRPr="00AC0BD6">
        <w:rPr>
          <w:szCs w:val="28"/>
          <w:lang w:eastAsia="en-US"/>
        </w:rPr>
        <w:t>0 га – пары, урожайность-</w:t>
      </w:r>
      <w:r>
        <w:rPr>
          <w:szCs w:val="28"/>
          <w:lang w:eastAsia="en-US"/>
        </w:rPr>
        <w:t>12</w:t>
      </w:r>
      <w:r w:rsidRPr="00AC0BD6">
        <w:rPr>
          <w:szCs w:val="28"/>
          <w:lang w:eastAsia="en-US"/>
        </w:rPr>
        <w:t xml:space="preserve">,0ц/га. </w:t>
      </w:r>
    </w:p>
    <w:p w:rsidR="00953E87" w:rsidRPr="00AC0BD6" w:rsidRDefault="00953E87" w:rsidP="00953E87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>Постоянно работающих 13 человек. Пайщиков -370 человек.</w:t>
      </w:r>
    </w:p>
    <w:p w:rsidR="00953E87" w:rsidRPr="00AC0BD6" w:rsidRDefault="00953E87" w:rsidP="00953E87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 xml:space="preserve">КФХ «Гуща П.А.» </w:t>
      </w:r>
      <w:r w:rsidRPr="00AC0BD6">
        <w:rPr>
          <w:szCs w:val="28"/>
          <w:lang w:eastAsia="en-US"/>
        </w:rPr>
        <w:t>сеяли 2400 га, урожайность-</w:t>
      </w:r>
      <w:r>
        <w:rPr>
          <w:szCs w:val="28"/>
          <w:lang w:eastAsia="en-US"/>
        </w:rPr>
        <w:t>18</w:t>
      </w:r>
      <w:r w:rsidRPr="00AC0BD6">
        <w:rPr>
          <w:szCs w:val="28"/>
          <w:lang w:eastAsia="en-US"/>
        </w:rPr>
        <w:t xml:space="preserve">,0 ц/га. Пайщиков </w:t>
      </w:r>
    </w:p>
    <w:p w:rsidR="00953E87" w:rsidRPr="00AC0BD6" w:rsidRDefault="00953E87" w:rsidP="00953E87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 xml:space="preserve">286 человек. Имеется </w:t>
      </w:r>
      <w:r>
        <w:rPr>
          <w:szCs w:val="28"/>
          <w:lang w:eastAsia="en-US"/>
        </w:rPr>
        <w:t>11</w:t>
      </w:r>
      <w:r w:rsidRPr="00AC0BD6">
        <w:rPr>
          <w:szCs w:val="28"/>
          <w:lang w:eastAsia="en-US"/>
        </w:rPr>
        <w:t>6 гол КРС в т.ч.6</w:t>
      </w:r>
      <w:r>
        <w:rPr>
          <w:szCs w:val="28"/>
          <w:lang w:eastAsia="en-US"/>
        </w:rPr>
        <w:t xml:space="preserve">8 коров, </w:t>
      </w:r>
      <w:proofErr w:type="gramStart"/>
      <w:r>
        <w:rPr>
          <w:szCs w:val="28"/>
          <w:lang w:eastAsia="en-US"/>
        </w:rPr>
        <w:t>56</w:t>
      </w:r>
      <w:r w:rsidRPr="00AC0BD6">
        <w:rPr>
          <w:szCs w:val="28"/>
          <w:lang w:eastAsia="en-US"/>
        </w:rPr>
        <w:t xml:space="preserve">  голов</w:t>
      </w:r>
      <w:proofErr w:type="gramEnd"/>
    </w:p>
    <w:p w:rsidR="00953E87" w:rsidRPr="00AC0BD6" w:rsidRDefault="00953E87" w:rsidP="00953E87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 xml:space="preserve"> продано населению. </w:t>
      </w:r>
      <w:r>
        <w:rPr>
          <w:szCs w:val="28"/>
          <w:lang w:eastAsia="en-US"/>
        </w:rPr>
        <w:t>58</w:t>
      </w:r>
      <w:r w:rsidRPr="00AC0BD6">
        <w:rPr>
          <w:szCs w:val="28"/>
          <w:lang w:eastAsia="en-US"/>
        </w:rPr>
        <w:t xml:space="preserve">0000 килограмм продано государству. </w:t>
      </w:r>
    </w:p>
    <w:p w:rsidR="00953E87" w:rsidRPr="00AC0BD6" w:rsidRDefault="00953E87" w:rsidP="00953E87">
      <w:pPr>
        <w:jc w:val="both"/>
        <w:rPr>
          <w:szCs w:val="28"/>
          <w:lang w:eastAsia="en-US"/>
        </w:rPr>
      </w:pPr>
      <w:proofErr w:type="gramStart"/>
      <w:r w:rsidRPr="00AC0BD6">
        <w:rPr>
          <w:szCs w:val="28"/>
          <w:lang w:eastAsia="en-US"/>
        </w:rPr>
        <w:t>Постоянно  работающих</w:t>
      </w:r>
      <w:proofErr w:type="gramEnd"/>
      <w:r w:rsidRPr="00AC0BD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7</w:t>
      </w:r>
      <w:r w:rsidRPr="00AC0BD6">
        <w:rPr>
          <w:szCs w:val="28"/>
          <w:lang w:eastAsia="en-US"/>
        </w:rPr>
        <w:t xml:space="preserve"> человек, временных </w:t>
      </w:r>
      <w:r>
        <w:rPr>
          <w:szCs w:val="28"/>
          <w:lang w:eastAsia="en-US"/>
        </w:rPr>
        <w:t>6</w:t>
      </w:r>
      <w:r w:rsidRPr="00AC0BD6">
        <w:rPr>
          <w:szCs w:val="28"/>
          <w:lang w:eastAsia="en-US"/>
        </w:rPr>
        <w:t xml:space="preserve"> человек.</w:t>
      </w:r>
    </w:p>
    <w:p w:rsidR="00953E87" w:rsidRPr="00AC0BD6" w:rsidRDefault="00953E87" w:rsidP="00953E87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 xml:space="preserve">КФХ «Черепанов С.В.» </w:t>
      </w:r>
      <w:r w:rsidRPr="00AC0BD6">
        <w:rPr>
          <w:szCs w:val="28"/>
          <w:lang w:eastAsia="en-US"/>
        </w:rPr>
        <w:t xml:space="preserve">посевная площадь 1200 гектар, </w:t>
      </w:r>
    </w:p>
    <w:p w:rsidR="00953E87" w:rsidRPr="00AC0BD6" w:rsidRDefault="00953E87" w:rsidP="00953E87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>урожайность -1</w:t>
      </w:r>
      <w:r>
        <w:rPr>
          <w:szCs w:val="28"/>
          <w:lang w:eastAsia="en-US"/>
        </w:rPr>
        <w:t>5</w:t>
      </w:r>
      <w:r w:rsidRPr="00AC0BD6">
        <w:rPr>
          <w:szCs w:val="28"/>
          <w:lang w:eastAsia="en-US"/>
        </w:rPr>
        <w:t xml:space="preserve"> центнеров с гектара. Пайщиков </w:t>
      </w:r>
      <w:r>
        <w:rPr>
          <w:szCs w:val="28"/>
          <w:lang w:eastAsia="en-US"/>
        </w:rPr>
        <w:t>80</w:t>
      </w:r>
      <w:r w:rsidRPr="00AC0BD6">
        <w:rPr>
          <w:szCs w:val="28"/>
          <w:lang w:eastAsia="en-US"/>
        </w:rPr>
        <w:t xml:space="preserve"> человек. </w:t>
      </w:r>
    </w:p>
    <w:p w:rsidR="00953E87" w:rsidRPr="00AC0BD6" w:rsidRDefault="00953E87" w:rsidP="00953E87">
      <w:pPr>
        <w:jc w:val="both"/>
        <w:rPr>
          <w:szCs w:val="28"/>
          <w:lang w:eastAsia="en-US"/>
        </w:rPr>
      </w:pPr>
      <w:r w:rsidRPr="00AC0BD6">
        <w:rPr>
          <w:szCs w:val="28"/>
          <w:lang w:eastAsia="en-US"/>
        </w:rPr>
        <w:t>Постоянно работающих -1 человека, временных 5.</w:t>
      </w:r>
    </w:p>
    <w:p w:rsidR="00953E87" w:rsidRPr="00AC0BD6" w:rsidRDefault="00953E87" w:rsidP="00953E87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>ЗАО «Озерское»</w:t>
      </w:r>
      <w:r w:rsidRPr="00AC0BD6">
        <w:rPr>
          <w:szCs w:val="28"/>
          <w:lang w:eastAsia="en-US"/>
        </w:rPr>
        <w:t xml:space="preserve"> посевная площадь 1500 га. Пайщиков 205 человек.</w:t>
      </w:r>
    </w:p>
    <w:p w:rsidR="00953E87" w:rsidRDefault="00953E87" w:rsidP="00953E87">
      <w:pPr>
        <w:jc w:val="both"/>
        <w:rPr>
          <w:szCs w:val="28"/>
          <w:lang w:eastAsia="en-US"/>
        </w:rPr>
      </w:pPr>
      <w:r w:rsidRPr="00AC0BD6">
        <w:rPr>
          <w:b/>
          <w:szCs w:val="28"/>
          <w:lang w:eastAsia="en-US"/>
        </w:rPr>
        <w:t xml:space="preserve">ООО «СДС-Агро» </w:t>
      </w:r>
      <w:r w:rsidRPr="00AC0BD6">
        <w:rPr>
          <w:szCs w:val="28"/>
          <w:lang w:eastAsia="en-US"/>
        </w:rPr>
        <w:t>площадь 5800 га.</w:t>
      </w:r>
    </w:p>
    <w:p w:rsidR="00953E87" w:rsidRDefault="00953E87" w:rsidP="00953E87">
      <w:pPr>
        <w:jc w:val="both"/>
      </w:pPr>
    </w:p>
    <w:p w:rsidR="00953E87" w:rsidRPr="00207CB1" w:rsidRDefault="00953E87" w:rsidP="00953E87">
      <w:pPr>
        <w:jc w:val="center"/>
        <w:rPr>
          <w:b/>
          <w:szCs w:val="28"/>
          <w:lang w:eastAsia="en-US"/>
        </w:rPr>
      </w:pPr>
      <w:r w:rsidRPr="00207CB1">
        <w:rPr>
          <w:b/>
          <w:szCs w:val="28"/>
          <w:lang w:eastAsia="en-US"/>
        </w:rPr>
        <w:t>Администрация</w:t>
      </w:r>
    </w:p>
    <w:p w:rsidR="00953E87" w:rsidRDefault="00953E87" w:rsidP="00953E87">
      <w:pPr>
        <w:jc w:val="both"/>
        <w:rPr>
          <w:b/>
          <w:lang w:eastAsia="en-US"/>
        </w:rPr>
      </w:pPr>
    </w:p>
    <w:p w:rsidR="00953E87" w:rsidRPr="00204322" w:rsidRDefault="00953E87" w:rsidP="00953E87">
      <w:pPr>
        <w:ind w:right="-31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</w:t>
      </w:r>
      <w:r w:rsidRPr="00204322">
        <w:rPr>
          <w:szCs w:val="28"/>
          <w:lang w:eastAsia="en-US"/>
        </w:rPr>
        <w:t xml:space="preserve">Ушел в историю 2021 год, как и для всех муниципальных образований, он был </w:t>
      </w:r>
    </w:p>
    <w:p w:rsidR="00953E87" w:rsidRPr="00204322" w:rsidRDefault="00953E87" w:rsidP="00953E87">
      <w:pPr>
        <w:ind w:right="-317"/>
        <w:jc w:val="both"/>
        <w:rPr>
          <w:szCs w:val="28"/>
          <w:lang w:eastAsia="en-US"/>
        </w:rPr>
      </w:pPr>
      <w:r w:rsidRPr="00204322">
        <w:rPr>
          <w:szCs w:val="28"/>
          <w:lang w:eastAsia="en-US"/>
        </w:rPr>
        <w:t>не из простых. В 2021 году на территории района и нашего муниципального образования сложилась сложная эпидемиологическая обстановка, которая нанесла ощутимый урон здоровью людей и экономики района и поселения.</w:t>
      </w:r>
    </w:p>
    <w:p w:rsidR="00953E87" w:rsidRPr="00204322" w:rsidRDefault="00953E87" w:rsidP="00953E87">
      <w:pPr>
        <w:ind w:right="-317"/>
        <w:jc w:val="both"/>
        <w:rPr>
          <w:szCs w:val="28"/>
          <w:lang w:eastAsia="en-US"/>
        </w:rPr>
      </w:pPr>
      <w:r w:rsidRPr="00204322">
        <w:rPr>
          <w:szCs w:val="28"/>
          <w:lang w:eastAsia="en-US"/>
        </w:rPr>
        <w:t>Прошедший год был напряженным и запомнится разными событиями. 19 сентября прошли выборы депутатов Государственную Думу Федерального Собрания восьмого созыва. С 15 октября по 14 ноября состоялась Всероссийская перепись населения.</w:t>
      </w:r>
    </w:p>
    <w:p w:rsidR="00953E87" w:rsidRDefault="00953E87" w:rsidP="00953E87">
      <w:pPr>
        <w:jc w:val="both"/>
        <w:rPr>
          <w:szCs w:val="28"/>
        </w:rPr>
      </w:pPr>
      <w:r w:rsidRPr="00204322">
        <w:rPr>
          <w:szCs w:val="28"/>
        </w:rPr>
        <w:t>Не смотря на сложившую социально-экономическую обстановку бюджет был исполнен на 100%.</w:t>
      </w:r>
      <w:r>
        <w:rPr>
          <w:szCs w:val="28"/>
        </w:rPr>
        <w:t xml:space="preserve"> Предприятие ЖКХ к отопительному сезону было подготовлено. Зимовка прошлого года прошла без значительных видимых аварий. Населению оказывались различные виды услуг. Проводилась работа по благоустройству, уборка свалок. Выкашивалась сорная растительность на территории и обочины дорог. Школьный сад был выпилен на половину. На эти цели израсходовано 195000 рублей. Был произведен ремонт административного здания на сумму 400000 рублей. Были проведены торги и определен подрядчик по ул. Центральная по строительству дороги. 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lastRenderedPageBreak/>
        <w:t>В настоящее время уже завозятся материалы и складируются на территории.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В 2021 году подготовлена проектно-сметная документация и есть положительное заключение государственной экспертизы по строительству дороги по ул. Колхозная. Строительство намечено на 2023 год.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В 2021 году была сделана вся документация и произведен монтаж уличного освещения по ул. Молодежная. На наше ходатайство откликнулись депутаты Законодательного Собрания Морозов А.В.</w:t>
      </w:r>
      <w:proofErr w:type="gramStart"/>
      <w:r>
        <w:rPr>
          <w:szCs w:val="28"/>
        </w:rPr>
        <w:t>,  Гайдук</w:t>
      </w:r>
      <w:proofErr w:type="gramEnd"/>
      <w:r>
        <w:rPr>
          <w:szCs w:val="28"/>
        </w:rPr>
        <w:t xml:space="preserve"> С.А. и выделили денежные средства для приобретение отвала поворотного на трактор МТЗ-82.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 xml:space="preserve">Расходы за 2021 год составили 10804580 рублей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 xml:space="preserve"> зарплата 5422000 рублей, коммунальные платежи 1401000 рублей, содержание дорог 642000 рублей, проектно-сметную документацию 536868 рублей, уличное освещение 316562 рублей, на содержание свалок израсходовано 265910 рублей.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За всеми цифрами и результатами стоит повседневный труд людей, работающих на благо нашего поселения.</w:t>
      </w:r>
    </w:p>
    <w:p w:rsidR="00953E87" w:rsidRDefault="00953E87" w:rsidP="00953E87">
      <w:pPr>
        <w:jc w:val="both"/>
        <w:rPr>
          <w:szCs w:val="28"/>
        </w:rPr>
      </w:pPr>
      <w:r>
        <w:rPr>
          <w:szCs w:val="28"/>
        </w:rPr>
        <w:t>Основные задачи на 2022 год являются:</w:t>
      </w:r>
    </w:p>
    <w:p w:rsidR="00953E87" w:rsidRPr="00207CB1" w:rsidRDefault="00953E87" w:rsidP="00953E87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1.Это подготовка к зимнему отопительному сезону.</w:t>
      </w:r>
    </w:p>
    <w:p w:rsidR="00953E87" w:rsidRPr="00207CB1" w:rsidRDefault="00953E87" w:rsidP="00953E87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2.Подготовка необходимой проектно-сметной документации для дальнейшего строительства дорог внутри поселения.</w:t>
      </w:r>
    </w:p>
    <w:p w:rsidR="00953E87" w:rsidRPr="00207CB1" w:rsidRDefault="00953E87" w:rsidP="00953E87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3.Ремонт здания СДК, здания администрации.</w:t>
      </w:r>
    </w:p>
    <w:p w:rsidR="00953E87" w:rsidRPr="00207CB1" w:rsidRDefault="00953E87" w:rsidP="00953E87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4.Участие в программах, проводимых Правительством Новосибирской области.</w:t>
      </w:r>
    </w:p>
    <w:p w:rsidR="00953E87" w:rsidRPr="00207CB1" w:rsidRDefault="00953E87" w:rsidP="00953E87">
      <w:pPr>
        <w:jc w:val="both"/>
        <w:rPr>
          <w:szCs w:val="28"/>
          <w:lang w:eastAsia="en-US"/>
        </w:rPr>
      </w:pPr>
      <w:r w:rsidRPr="00207CB1">
        <w:rPr>
          <w:szCs w:val="28"/>
          <w:lang w:eastAsia="en-US"/>
        </w:rPr>
        <w:t>5. Работа по благоустройству и дальнейшее подключение потребителей к теплу, водоснабжению.</w:t>
      </w:r>
    </w:p>
    <w:p w:rsidR="00953E87" w:rsidRPr="00207CB1" w:rsidRDefault="00953E87" w:rsidP="00953E87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Подводя итоги 2021 года нужно </w:t>
      </w:r>
      <w:proofErr w:type="spellStart"/>
      <w:proofErr w:type="gramStart"/>
      <w:r>
        <w:rPr>
          <w:szCs w:val="28"/>
          <w:lang w:eastAsia="en-US"/>
        </w:rPr>
        <w:t>отметить,что</w:t>
      </w:r>
      <w:proofErr w:type="spellEnd"/>
      <w:proofErr w:type="gramEnd"/>
      <w:r>
        <w:rPr>
          <w:szCs w:val="28"/>
          <w:lang w:eastAsia="en-US"/>
        </w:rPr>
        <w:t xml:space="preserve"> в поселении решаются задачи, воплощаются в жизнь планы. Всё это происходит благодаря совместной работе администрации, жилищно-коммунального комплекса, взвешенной позиции депутатского корпуса, благодаря ответственности руководителей предприятий, фермерских хозяйств.</w:t>
      </w:r>
    </w:p>
    <w:p w:rsidR="00953E87" w:rsidRPr="00204322" w:rsidRDefault="00953E87" w:rsidP="00953E87">
      <w:pPr>
        <w:jc w:val="both"/>
        <w:rPr>
          <w:szCs w:val="28"/>
        </w:rPr>
      </w:pPr>
      <w:r>
        <w:rPr>
          <w:szCs w:val="28"/>
        </w:rPr>
        <w:t>В 2022 году администрацией сельсовета будет продолжена работа по решению вопросов, направленных на улучшение качества жизни населения и создание комфортной среды для жителей поселения.</w:t>
      </w:r>
    </w:p>
    <w:p w:rsidR="00953E87" w:rsidRDefault="00953E87"/>
    <w:sectPr w:rsidR="0095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B3"/>
    <w:rsid w:val="00595DF4"/>
    <w:rsid w:val="00841CB3"/>
    <w:rsid w:val="00953E87"/>
    <w:rsid w:val="00D7101B"/>
    <w:rsid w:val="00E8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3002"/>
  <w15:chartTrackingRefBased/>
  <w15:docId w15:val="{8509B985-92C0-4571-9CB7-D1CF5CEC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5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3E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DF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E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953E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53E8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2022-02-14T04:12:00Z</cp:lastPrinted>
  <dcterms:created xsi:type="dcterms:W3CDTF">2022-02-14T03:53:00Z</dcterms:created>
  <dcterms:modified xsi:type="dcterms:W3CDTF">2022-03-02T03:41:00Z</dcterms:modified>
</cp:coreProperties>
</file>