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EB" w:rsidRDefault="00CA73EB" w:rsidP="00CA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КОМАРЬЕВСКОГО СЕЛЬСОВЕТА</w:t>
      </w:r>
    </w:p>
    <w:p w:rsidR="00CA73EB" w:rsidRDefault="00CA73EB" w:rsidP="00CA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ДОВОЛЕНСКОГО РАЙОНА НОВОСИБИРСКОЙ ОБЛАСТИ</w:t>
      </w:r>
    </w:p>
    <w:p w:rsidR="00CA73EB" w:rsidRDefault="00CA73EB" w:rsidP="00CA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3EB" w:rsidRDefault="00CA73EB" w:rsidP="00CA73EB">
      <w:pPr>
        <w:pStyle w:val="1"/>
        <w:ind w:firstLine="0"/>
        <w:jc w:val="center"/>
        <w:rPr>
          <w:szCs w:val="28"/>
        </w:rPr>
      </w:pPr>
      <w:r>
        <w:rPr>
          <w:szCs w:val="28"/>
        </w:rPr>
        <w:t>РЕШЕНИЕ</w:t>
      </w:r>
    </w:p>
    <w:p w:rsidR="00CA73EB" w:rsidRPr="00F243B6" w:rsidRDefault="00CA73EB" w:rsidP="00CA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седьмой</w:t>
      </w:r>
      <w:r w:rsidRPr="00F243B6">
        <w:rPr>
          <w:rFonts w:ascii="Times New Roman" w:hAnsi="Times New Roman"/>
          <w:b/>
          <w:sz w:val="28"/>
          <w:szCs w:val="28"/>
        </w:rPr>
        <w:t xml:space="preserve"> сессии шестого созыва</w:t>
      </w:r>
    </w:p>
    <w:p w:rsidR="00CA73EB" w:rsidRPr="00F243B6" w:rsidRDefault="00CA73EB" w:rsidP="00CA73EB">
      <w:pPr>
        <w:pStyle w:val="a3"/>
        <w:rPr>
          <w:sz w:val="28"/>
          <w:szCs w:val="28"/>
        </w:rPr>
      </w:pPr>
    </w:p>
    <w:p w:rsidR="00CA73EB" w:rsidRPr="00F243B6" w:rsidRDefault="00CA73EB" w:rsidP="00CA73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марта </w:t>
      </w:r>
      <w:r w:rsidRPr="00F243B6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</w:t>
      </w:r>
      <w:r w:rsidRPr="00F243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173061">
        <w:rPr>
          <w:rFonts w:ascii="Times New Roman" w:hAnsi="Times New Roman"/>
          <w:b/>
          <w:sz w:val="28"/>
          <w:szCs w:val="28"/>
        </w:rPr>
        <w:t xml:space="preserve">   </w:t>
      </w:r>
      <w:r w:rsidRPr="00F243B6">
        <w:rPr>
          <w:rFonts w:ascii="Times New Roman" w:hAnsi="Times New Roman"/>
          <w:b/>
          <w:sz w:val="28"/>
          <w:szCs w:val="28"/>
        </w:rPr>
        <w:t xml:space="preserve">  № </w:t>
      </w:r>
      <w:r w:rsidR="00173061">
        <w:rPr>
          <w:rFonts w:ascii="Times New Roman" w:hAnsi="Times New Roman"/>
          <w:b/>
          <w:sz w:val="28"/>
          <w:szCs w:val="28"/>
        </w:rPr>
        <w:t>36</w:t>
      </w:r>
    </w:p>
    <w:p w:rsidR="00CA73EB" w:rsidRPr="00173061" w:rsidRDefault="00CA73EB" w:rsidP="00CA7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3061">
        <w:rPr>
          <w:rFonts w:ascii="Times New Roman" w:hAnsi="Times New Roman"/>
          <w:sz w:val="28"/>
          <w:szCs w:val="28"/>
        </w:rPr>
        <w:t>с.Комарье</w:t>
      </w:r>
    </w:p>
    <w:p w:rsidR="00CA73EB" w:rsidRPr="00F243B6" w:rsidRDefault="00CA73EB" w:rsidP="00CA73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73EB" w:rsidRPr="00CA73EB" w:rsidRDefault="00CA73EB" w:rsidP="00CA73EB">
      <w:pPr>
        <w:jc w:val="center"/>
        <w:rPr>
          <w:rFonts w:ascii="Times New Roman" w:hAnsi="Times New Roman"/>
          <w:b/>
          <w:sz w:val="28"/>
          <w:szCs w:val="28"/>
        </w:rPr>
      </w:pPr>
      <w:r w:rsidRPr="00CA73EB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A73EB"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 w:rsidRPr="00CA73EB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CA73EB"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 w:rsidRPr="00CA73EB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02.10. 2020  № 6 «О порядке размещения нестационарных торговых объектов на территории </w:t>
      </w:r>
      <w:proofErr w:type="spellStart"/>
      <w:r w:rsidRPr="00CA73EB"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 w:rsidRPr="00CA73EB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>»</w:t>
      </w:r>
      <w:r w:rsidRPr="00CA73EB">
        <w:rPr>
          <w:rFonts w:ascii="Times New Roman" w:hAnsi="Times New Roman"/>
          <w:b/>
          <w:sz w:val="28"/>
          <w:szCs w:val="28"/>
        </w:rPr>
        <w:t>.</w:t>
      </w:r>
    </w:p>
    <w:p w:rsidR="00CA73EB" w:rsidRPr="00E26E64" w:rsidRDefault="00CA73EB" w:rsidP="00CA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E64">
        <w:rPr>
          <w:rFonts w:ascii="Times New Roman" w:hAnsi="Times New Roman"/>
          <w:b/>
          <w:sz w:val="28"/>
          <w:szCs w:val="28"/>
        </w:rPr>
        <w:t xml:space="preserve"> </w:t>
      </w:r>
    </w:p>
    <w:p w:rsidR="00CA73EB" w:rsidRDefault="00CA73EB" w:rsidP="00CA73EB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Pr="00E26E64">
        <w:rPr>
          <w:rFonts w:ascii="Times New Roman" w:hAnsi="Times New Roman"/>
          <w:spacing w:val="-1"/>
          <w:sz w:val="28"/>
          <w:szCs w:val="28"/>
        </w:rPr>
        <w:t>РЕШИЛ:</w:t>
      </w:r>
    </w:p>
    <w:p w:rsidR="00CA73EB" w:rsidRPr="00CA73EB" w:rsidRDefault="00CA73EB" w:rsidP="00CA73E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pacing w:val="-21"/>
        </w:rPr>
        <w:t xml:space="preserve">                      </w:t>
      </w:r>
      <w:r w:rsidRPr="00CA73EB">
        <w:rPr>
          <w:rFonts w:ascii="Times New Roman" w:hAnsi="Times New Roman"/>
          <w:sz w:val="28"/>
          <w:szCs w:val="28"/>
        </w:rPr>
        <w:t xml:space="preserve"> </w:t>
      </w:r>
      <w:r w:rsidRPr="00CA73EB">
        <w:rPr>
          <w:rFonts w:ascii="Times New Roman" w:hAnsi="Times New Roman"/>
          <w:spacing w:val="1"/>
          <w:sz w:val="28"/>
          <w:szCs w:val="28"/>
        </w:rPr>
        <w:t xml:space="preserve">Внести в </w:t>
      </w:r>
      <w:r w:rsidRPr="00CA73EB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CA73EB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CA73E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A73EB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CA73EB">
        <w:rPr>
          <w:rFonts w:ascii="Times New Roman" w:hAnsi="Times New Roman"/>
          <w:sz w:val="28"/>
          <w:szCs w:val="28"/>
        </w:rPr>
        <w:t xml:space="preserve"> района Новосибирской области от 02.10.2021 г. № 6 «О порядке размещения нестационарных торговых объектов на территории </w:t>
      </w:r>
      <w:proofErr w:type="spellStart"/>
      <w:r w:rsidRPr="00CA73EB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CA73EB">
        <w:rPr>
          <w:rFonts w:ascii="Times New Roman" w:hAnsi="Times New Roman"/>
          <w:sz w:val="28"/>
          <w:szCs w:val="28"/>
        </w:rPr>
        <w:t xml:space="preserve"> сельсовета следующие изменения:</w:t>
      </w:r>
    </w:p>
    <w:p w:rsidR="00CA73EB" w:rsidRPr="00CA73EB" w:rsidRDefault="00CA73EB" w:rsidP="00CA73E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A73EB">
        <w:rPr>
          <w:rFonts w:ascii="Times New Roman" w:hAnsi="Times New Roman"/>
          <w:sz w:val="28"/>
          <w:szCs w:val="28"/>
        </w:rPr>
        <w:t>1. В  наименовании, пунктах 1.1, 3.1, 7.2.1 Порядка необходимо исключить слово «администрации» после слова «те</w:t>
      </w:r>
      <w:r>
        <w:rPr>
          <w:rFonts w:ascii="Times New Roman" w:hAnsi="Times New Roman"/>
          <w:sz w:val="28"/>
          <w:szCs w:val="28"/>
        </w:rPr>
        <w:t>рритории».</w:t>
      </w:r>
    </w:p>
    <w:p w:rsidR="00CA73EB" w:rsidRPr="00CA73EB" w:rsidRDefault="00CA73EB" w:rsidP="00CA73E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CA73EB">
        <w:rPr>
          <w:rFonts w:ascii="Times New Roman" w:hAnsi="Times New Roman"/>
          <w:sz w:val="28"/>
          <w:szCs w:val="28"/>
        </w:rPr>
        <w:t xml:space="preserve">В пункте </w:t>
      </w:r>
      <w:r w:rsidR="00A70091">
        <w:rPr>
          <w:rFonts w:ascii="Times New Roman" w:hAnsi="Times New Roman"/>
          <w:sz w:val="28"/>
          <w:szCs w:val="28"/>
        </w:rPr>
        <w:t>3.1 порядка слова «решение сессии» необходимо заменить словами «постановлением».</w:t>
      </w:r>
    </w:p>
    <w:p w:rsidR="00CA73EB" w:rsidRDefault="00A70091" w:rsidP="00CA73EB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     3.</w:t>
      </w:r>
      <w:r w:rsidR="00CA73EB" w:rsidRPr="00CA73EB">
        <w:rPr>
          <w:rFonts w:ascii="Times New Roman" w:hAnsi="Times New Roman"/>
          <w:sz w:val="28"/>
          <w:szCs w:val="28"/>
        </w:rPr>
        <w:t xml:space="preserve"> В подпункте </w:t>
      </w:r>
      <w:r w:rsidR="00671733">
        <w:rPr>
          <w:rFonts w:ascii="Times New Roman" w:hAnsi="Times New Roman"/>
          <w:sz w:val="28"/>
          <w:szCs w:val="28"/>
        </w:rPr>
        <w:t>3.1, 4.3 Порядка слова «Доволенский сельсовет» необходимо заменить словами «</w:t>
      </w:r>
      <w:proofErr w:type="spellStart"/>
      <w:r w:rsidR="00671733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="0067173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71733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671733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CA73EB">
        <w:t>.</w:t>
      </w:r>
    </w:p>
    <w:p w:rsidR="00CA73EB" w:rsidRDefault="00671733" w:rsidP="00671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="00CA7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4.5.2 Порядка отменить</w:t>
      </w:r>
      <w:r w:rsidR="00CA73EB">
        <w:rPr>
          <w:rFonts w:ascii="Times New Roman" w:hAnsi="Times New Roman"/>
          <w:sz w:val="28"/>
          <w:szCs w:val="28"/>
        </w:rPr>
        <w:t>.</w:t>
      </w:r>
    </w:p>
    <w:p w:rsidR="00671733" w:rsidRPr="00671733" w:rsidRDefault="00671733" w:rsidP="0067173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7173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пункте 4.8 порядка исключить слова «государственной собственности Новосибирской области или»</w:t>
      </w:r>
    </w:p>
    <w:p w:rsidR="00CA73EB" w:rsidRDefault="00CA73EB" w:rsidP="00CA73EB">
      <w:pPr>
        <w:pStyle w:val="a5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</w:t>
      </w:r>
      <w:r>
        <w:rPr>
          <w:rFonts w:ascii="Times New Roman" w:hAnsi="Times New Roman"/>
          <w:sz w:val="28"/>
          <w:szCs w:val="20"/>
        </w:rPr>
        <w:t>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CA73EB" w:rsidRDefault="00CA73EB" w:rsidP="00CA73E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A73EB" w:rsidRDefault="00173061" w:rsidP="00CA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73061" w:rsidRDefault="00173061" w:rsidP="00CA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A73EB" w:rsidRDefault="00CA73EB" w:rsidP="00CA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CA73EB" w:rsidRDefault="00CA73EB" w:rsidP="00CA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r w:rsidR="00173061">
        <w:rPr>
          <w:rFonts w:ascii="Times New Roman" w:hAnsi="Times New Roman"/>
          <w:sz w:val="28"/>
          <w:szCs w:val="28"/>
        </w:rPr>
        <w:t>И.А. Титкова</w:t>
      </w:r>
    </w:p>
    <w:p w:rsidR="00CA73EB" w:rsidRDefault="00CA73EB" w:rsidP="00CA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3EB" w:rsidRDefault="00173061" w:rsidP="00CA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CA73EB">
        <w:rPr>
          <w:rFonts w:ascii="Times New Roman" w:hAnsi="Times New Roman"/>
          <w:sz w:val="28"/>
          <w:szCs w:val="28"/>
        </w:rPr>
        <w:t>омарьевского</w:t>
      </w:r>
      <w:proofErr w:type="spellEnd"/>
      <w:r w:rsidR="00CA73EB">
        <w:rPr>
          <w:rFonts w:ascii="Times New Roman" w:hAnsi="Times New Roman"/>
          <w:sz w:val="28"/>
          <w:szCs w:val="28"/>
        </w:rPr>
        <w:t xml:space="preserve"> сельсовета</w:t>
      </w:r>
    </w:p>
    <w:p w:rsidR="00CA73EB" w:rsidRDefault="00CA73EB" w:rsidP="00CA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173061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C68D7">
        <w:rPr>
          <w:rFonts w:ascii="Times New Roman" w:hAnsi="Times New Roman"/>
          <w:sz w:val="28"/>
          <w:szCs w:val="28"/>
        </w:rPr>
        <w:t xml:space="preserve">       </w:t>
      </w:r>
      <w:r w:rsidR="00173061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="00173061">
        <w:rPr>
          <w:rFonts w:ascii="Times New Roman" w:hAnsi="Times New Roman"/>
          <w:sz w:val="28"/>
          <w:szCs w:val="28"/>
        </w:rPr>
        <w:t>В.И. Агапов</w:t>
      </w:r>
    </w:p>
    <w:p w:rsidR="00CB72DD" w:rsidRDefault="00CB72DD"/>
    <w:sectPr w:rsidR="00CB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B1"/>
    <w:rsid w:val="00173061"/>
    <w:rsid w:val="00671733"/>
    <w:rsid w:val="009C68D7"/>
    <w:rsid w:val="00A70091"/>
    <w:rsid w:val="00CA73EB"/>
    <w:rsid w:val="00CB72DD"/>
    <w:rsid w:val="00C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A73EB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3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A73EB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A73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73EB"/>
    <w:pPr>
      <w:ind w:left="720"/>
      <w:contextualSpacing/>
    </w:pPr>
  </w:style>
  <w:style w:type="paragraph" w:styleId="a6">
    <w:name w:val="No Spacing"/>
    <w:uiPriority w:val="1"/>
    <w:qFormat/>
    <w:rsid w:val="00CA73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A73EB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3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A73EB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A73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73EB"/>
    <w:pPr>
      <w:ind w:left="720"/>
      <w:contextualSpacing/>
    </w:pPr>
  </w:style>
  <w:style w:type="paragraph" w:styleId="a6">
    <w:name w:val="No Spacing"/>
    <w:uiPriority w:val="1"/>
    <w:qFormat/>
    <w:rsid w:val="00CA73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2021-03-30T03:40:00Z</cp:lastPrinted>
  <dcterms:created xsi:type="dcterms:W3CDTF">2021-03-18T05:31:00Z</dcterms:created>
  <dcterms:modified xsi:type="dcterms:W3CDTF">2021-03-30T03:42:00Z</dcterms:modified>
</cp:coreProperties>
</file>