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5" w:rsidRDefault="009F6375">
      <w:pPr>
        <w:rPr>
          <w:b/>
          <w:sz w:val="28"/>
          <w:szCs w:val="28"/>
        </w:rPr>
      </w:pPr>
      <w:r w:rsidRPr="009F6375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F6375" w:rsidRDefault="009F6375">
      <w:pPr>
        <w:rPr>
          <w:b/>
          <w:sz w:val="28"/>
          <w:szCs w:val="28"/>
        </w:rPr>
      </w:pPr>
    </w:p>
    <w:p w:rsidR="009F6375" w:rsidRDefault="00D74042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РОСРЕЕСТР РАЗЪЯСНЯЕТ</w:t>
      </w:r>
    </w:p>
    <w:p w:rsidR="009F6375" w:rsidRDefault="009F6375">
      <w:pPr>
        <w:jc w:val="right"/>
        <w:rPr>
          <w:b/>
          <w:color w:val="5B9BD5"/>
          <w:sz w:val="28"/>
          <w:szCs w:val="28"/>
        </w:rPr>
      </w:pPr>
    </w:p>
    <w:p w:rsidR="009F6375" w:rsidRDefault="009F6375">
      <w:pPr>
        <w:jc w:val="center"/>
        <w:rPr>
          <w:b/>
          <w:sz w:val="26"/>
          <w:szCs w:val="26"/>
        </w:rPr>
      </w:pPr>
    </w:p>
    <w:p w:rsidR="009F6375" w:rsidRDefault="009F6375">
      <w:pPr>
        <w:jc w:val="center"/>
        <w:rPr>
          <w:b/>
          <w:sz w:val="26"/>
          <w:szCs w:val="26"/>
        </w:rPr>
      </w:pPr>
    </w:p>
    <w:p w:rsidR="009F6375" w:rsidRDefault="00D74042" w:rsidP="00D7404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Анонс «горячей» телефонной линии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«Особенности выдела </w:t>
      </w:r>
      <w:proofErr w:type="spellStart"/>
      <w:r>
        <w:rPr>
          <w:b/>
          <w:color w:val="000000"/>
          <w:sz w:val="28"/>
          <w:szCs w:val="28"/>
        </w:rPr>
        <w:t>машино-мест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9F6375" w:rsidRDefault="009F637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четверг, 20 марта 2025 года в Управлении Росреестра</w:t>
      </w:r>
      <w:r>
        <w:rPr>
          <w:color w:val="000000"/>
          <w:sz w:val="28"/>
          <w:szCs w:val="28"/>
          <w:shd w:val="clear" w:color="auto" w:fill="FFFFFF"/>
        </w:rPr>
        <w:t xml:space="preserve"> по Новосибирской области состоится «горячая» телефонная линия по вопросам выдела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каком порядке осуществляется выдел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машино-места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Требуется ли получения согласия иных собственников на выдел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машино-места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Какой размер государственной пош</w:t>
      </w:r>
      <w:r>
        <w:rPr>
          <w:color w:val="000000"/>
          <w:sz w:val="28"/>
          <w:szCs w:val="28"/>
          <w:shd w:val="clear" w:color="auto" w:fill="FFFFFF"/>
        </w:rPr>
        <w:t xml:space="preserve">лины за регистрацию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машино-места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результате выдела?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эти и другие вопросы ответит и.о.</w:t>
      </w:r>
      <w:r>
        <w:rPr>
          <w:color w:val="000000"/>
          <w:sz w:val="28"/>
          <w:szCs w:val="28"/>
          <w:shd w:val="clear" w:color="auto" w:fill="FFFFFF"/>
        </w:rPr>
        <w:t xml:space="preserve"> начальника отдела государственной регистрации недвижимости Рыбина Ульяна Игоревна.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Звонки принимаются </w:t>
      </w:r>
      <w:r>
        <w:rPr>
          <w:color w:val="000000"/>
          <w:sz w:val="28"/>
          <w:szCs w:val="28"/>
          <w:shd w:val="clear" w:color="auto" w:fill="FFFFFF"/>
        </w:rPr>
        <w:t>20 марта с 10 до 12 часов.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Номер «горячей» телефонной линии </w:t>
      </w:r>
      <w:r>
        <w:rPr>
          <w:color w:val="000000"/>
          <w:sz w:val="28"/>
          <w:szCs w:val="28"/>
          <w:shd w:val="clear" w:color="auto" w:fill="FFFFFF"/>
        </w:rPr>
        <w:t>8 (383) 330-52-70.</w:t>
      </w: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9F6375" w:rsidRDefault="009F6375">
      <w:pPr>
        <w:spacing w:line="360" w:lineRule="auto"/>
        <w:ind w:firstLine="709"/>
        <w:jc w:val="both"/>
        <w:rPr>
          <w:sz w:val="28"/>
          <w:szCs w:val="28"/>
        </w:rPr>
      </w:pPr>
    </w:p>
    <w:p w:rsidR="009F6375" w:rsidRDefault="009F6375">
      <w:pPr>
        <w:jc w:val="both"/>
        <w:rPr>
          <w:sz w:val="28"/>
          <w:szCs w:val="28"/>
        </w:rPr>
      </w:pPr>
    </w:p>
    <w:p w:rsidR="009F6375" w:rsidRDefault="00D740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9F6375" w:rsidRDefault="00D740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F6375" w:rsidRDefault="009F637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F6375" w:rsidRDefault="009F637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F6375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9F6375" w:rsidRDefault="00D7404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F6375" w:rsidRDefault="00D74042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>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F6375" w:rsidRDefault="009F637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9F6375" w:rsidRDefault="00D7404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F6375" w:rsidRDefault="00D740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F6375" w:rsidRDefault="00D740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F6375" w:rsidRDefault="00D7404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74042">
        <w:rPr>
          <w:rFonts w:ascii="Segoe UI" w:hAnsi="Segoe UI" w:cs="Segoe UI"/>
          <w:color w:val="000000"/>
          <w:sz w:val="18"/>
          <w:szCs w:val="18"/>
        </w:rPr>
        <w:t>Эл</w:t>
      </w:r>
      <w:r w:rsidRPr="00D74042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9F6375" w:rsidRDefault="009F637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7404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74042" w:rsidRPr="00D7404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9F6375" w:rsidRPr="00D74042" w:rsidRDefault="00D7404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7404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D7404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F6375" w:rsidRDefault="00D7404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D7404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D74042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74042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74042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  <w:rPr>
          <w:sz w:val="28"/>
          <w:szCs w:val="28"/>
        </w:rPr>
      </w:pPr>
    </w:p>
    <w:p w:rsidR="009F6375" w:rsidRDefault="009F6375">
      <w:pPr>
        <w:jc w:val="both"/>
        <w:rPr>
          <w:sz w:val="28"/>
          <w:szCs w:val="28"/>
        </w:rPr>
      </w:pPr>
    </w:p>
    <w:sectPr w:rsidR="009F6375" w:rsidSect="009F63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75" w:rsidRDefault="00D74042">
      <w:r>
        <w:separator/>
      </w:r>
    </w:p>
  </w:endnote>
  <w:endnote w:type="continuationSeparator" w:id="0">
    <w:p w:rsidR="009F6375" w:rsidRDefault="00D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75" w:rsidRDefault="00D74042">
      <w:r>
        <w:separator/>
      </w:r>
    </w:p>
  </w:footnote>
  <w:footnote w:type="continuationSeparator" w:id="0">
    <w:p w:rsidR="009F6375" w:rsidRDefault="00D7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793"/>
    <w:multiLevelType w:val="hybridMultilevel"/>
    <w:tmpl w:val="E9C25024"/>
    <w:lvl w:ilvl="0" w:tplc="01569E16">
      <w:start w:val="1"/>
      <w:numFmt w:val="decimal"/>
      <w:lvlText w:val="%1)"/>
      <w:lvlJc w:val="left"/>
      <w:pPr>
        <w:ind w:left="720" w:hanging="360"/>
      </w:pPr>
    </w:lvl>
    <w:lvl w:ilvl="1" w:tplc="3064ED16">
      <w:start w:val="1"/>
      <w:numFmt w:val="lowerLetter"/>
      <w:lvlText w:val="%2."/>
      <w:lvlJc w:val="left"/>
      <w:pPr>
        <w:ind w:left="1440" w:hanging="360"/>
      </w:pPr>
    </w:lvl>
    <w:lvl w:ilvl="2" w:tplc="2A5C6A16">
      <w:start w:val="1"/>
      <w:numFmt w:val="lowerRoman"/>
      <w:lvlText w:val="%3."/>
      <w:lvlJc w:val="right"/>
      <w:pPr>
        <w:ind w:left="2160" w:hanging="180"/>
      </w:pPr>
    </w:lvl>
    <w:lvl w:ilvl="3" w:tplc="3F6A1B1E">
      <w:start w:val="1"/>
      <w:numFmt w:val="decimal"/>
      <w:lvlText w:val="%4."/>
      <w:lvlJc w:val="left"/>
      <w:pPr>
        <w:ind w:left="2880" w:hanging="360"/>
      </w:pPr>
    </w:lvl>
    <w:lvl w:ilvl="4" w:tplc="ADEE04C8">
      <w:start w:val="1"/>
      <w:numFmt w:val="lowerLetter"/>
      <w:lvlText w:val="%5."/>
      <w:lvlJc w:val="left"/>
      <w:pPr>
        <w:ind w:left="3600" w:hanging="360"/>
      </w:pPr>
    </w:lvl>
    <w:lvl w:ilvl="5" w:tplc="BFD263F2">
      <w:start w:val="1"/>
      <w:numFmt w:val="lowerRoman"/>
      <w:lvlText w:val="%6."/>
      <w:lvlJc w:val="right"/>
      <w:pPr>
        <w:ind w:left="4320" w:hanging="180"/>
      </w:pPr>
    </w:lvl>
    <w:lvl w:ilvl="6" w:tplc="A50ADBA8">
      <w:start w:val="1"/>
      <w:numFmt w:val="decimal"/>
      <w:lvlText w:val="%7."/>
      <w:lvlJc w:val="left"/>
      <w:pPr>
        <w:ind w:left="5040" w:hanging="360"/>
      </w:pPr>
    </w:lvl>
    <w:lvl w:ilvl="7" w:tplc="4058D308">
      <w:start w:val="1"/>
      <w:numFmt w:val="lowerLetter"/>
      <w:lvlText w:val="%8."/>
      <w:lvlJc w:val="left"/>
      <w:pPr>
        <w:ind w:left="5760" w:hanging="360"/>
      </w:pPr>
    </w:lvl>
    <w:lvl w:ilvl="8" w:tplc="7C5EBD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941"/>
    <w:multiLevelType w:val="hybridMultilevel"/>
    <w:tmpl w:val="87869D94"/>
    <w:lvl w:ilvl="0" w:tplc="BE740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3A8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1C0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4C019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F3EE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E347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384A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1BC1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83ED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0696B03"/>
    <w:multiLevelType w:val="hybridMultilevel"/>
    <w:tmpl w:val="23AAB840"/>
    <w:lvl w:ilvl="0" w:tplc="E9143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7298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EAE8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08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3A5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C42B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F6E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34D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368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11F2EC2"/>
    <w:multiLevelType w:val="hybridMultilevel"/>
    <w:tmpl w:val="20C0F202"/>
    <w:lvl w:ilvl="0" w:tplc="EB34E5BE">
      <w:start w:val="1"/>
      <w:numFmt w:val="decimal"/>
      <w:lvlText w:val="%1."/>
      <w:lvlJc w:val="left"/>
      <w:pPr>
        <w:ind w:left="6740" w:hanging="360"/>
      </w:pPr>
    </w:lvl>
    <w:lvl w:ilvl="1" w:tplc="68969F38">
      <w:start w:val="1"/>
      <w:numFmt w:val="lowerLetter"/>
      <w:lvlText w:val="%2."/>
      <w:lvlJc w:val="left"/>
      <w:pPr>
        <w:ind w:left="1440" w:hanging="360"/>
      </w:pPr>
    </w:lvl>
    <w:lvl w:ilvl="2" w:tplc="BFF22F92">
      <w:start w:val="1"/>
      <w:numFmt w:val="lowerRoman"/>
      <w:lvlText w:val="%3."/>
      <w:lvlJc w:val="right"/>
      <w:pPr>
        <w:ind w:left="2160" w:hanging="180"/>
      </w:pPr>
    </w:lvl>
    <w:lvl w:ilvl="3" w:tplc="794A8DEA">
      <w:start w:val="1"/>
      <w:numFmt w:val="decimal"/>
      <w:lvlText w:val="%4."/>
      <w:lvlJc w:val="left"/>
      <w:pPr>
        <w:ind w:left="2880" w:hanging="360"/>
      </w:pPr>
    </w:lvl>
    <w:lvl w:ilvl="4" w:tplc="DDCA1592">
      <w:start w:val="1"/>
      <w:numFmt w:val="lowerLetter"/>
      <w:lvlText w:val="%5."/>
      <w:lvlJc w:val="left"/>
      <w:pPr>
        <w:ind w:left="3600" w:hanging="360"/>
      </w:pPr>
    </w:lvl>
    <w:lvl w:ilvl="5" w:tplc="DECCB256">
      <w:start w:val="1"/>
      <w:numFmt w:val="lowerRoman"/>
      <w:lvlText w:val="%6."/>
      <w:lvlJc w:val="right"/>
      <w:pPr>
        <w:ind w:left="4320" w:hanging="180"/>
      </w:pPr>
    </w:lvl>
    <w:lvl w:ilvl="6" w:tplc="3E82609A">
      <w:start w:val="1"/>
      <w:numFmt w:val="decimal"/>
      <w:lvlText w:val="%7."/>
      <w:lvlJc w:val="left"/>
      <w:pPr>
        <w:ind w:left="5040" w:hanging="360"/>
      </w:pPr>
    </w:lvl>
    <w:lvl w:ilvl="7" w:tplc="6CA69042">
      <w:start w:val="1"/>
      <w:numFmt w:val="lowerLetter"/>
      <w:lvlText w:val="%8."/>
      <w:lvlJc w:val="left"/>
      <w:pPr>
        <w:ind w:left="5760" w:hanging="360"/>
      </w:pPr>
    </w:lvl>
    <w:lvl w:ilvl="8" w:tplc="D28269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4F1A"/>
    <w:multiLevelType w:val="hybridMultilevel"/>
    <w:tmpl w:val="BECACC5E"/>
    <w:lvl w:ilvl="0" w:tplc="CD5A72A2">
      <w:start w:val="1"/>
      <w:numFmt w:val="decimal"/>
      <w:lvlText w:val="%1)"/>
      <w:lvlJc w:val="left"/>
      <w:pPr>
        <w:ind w:left="907" w:hanging="360"/>
      </w:pPr>
    </w:lvl>
    <w:lvl w:ilvl="1" w:tplc="237A676C">
      <w:start w:val="1"/>
      <w:numFmt w:val="lowerLetter"/>
      <w:lvlText w:val="%2."/>
      <w:lvlJc w:val="left"/>
      <w:pPr>
        <w:ind w:left="1627" w:hanging="360"/>
      </w:pPr>
    </w:lvl>
    <w:lvl w:ilvl="2" w:tplc="0FCEB348">
      <w:start w:val="1"/>
      <w:numFmt w:val="lowerRoman"/>
      <w:lvlText w:val="%3."/>
      <w:lvlJc w:val="right"/>
      <w:pPr>
        <w:ind w:left="2347" w:hanging="180"/>
      </w:pPr>
    </w:lvl>
    <w:lvl w:ilvl="3" w:tplc="5608CECC">
      <w:start w:val="1"/>
      <w:numFmt w:val="decimal"/>
      <w:lvlText w:val="%4."/>
      <w:lvlJc w:val="left"/>
      <w:pPr>
        <w:ind w:left="3067" w:hanging="360"/>
      </w:pPr>
    </w:lvl>
    <w:lvl w:ilvl="4" w:tplc="1B68C540">
      <w:start w:val="1"/>
      <w:numFmt w:val="lowerLetter"/>
      <w:lvlText w:val="%5."/>
      <w:lvlJc w:val="left"/>
      <w:pPr>
        <w:ind w:left="3787" w:hanging="360"/>
      </w:pPr>
    </w:lvl>
    <w:lvl w:ilvl="5" w:tplc="CE563DAC">
      <w:start w:val="1"/>
      <w:numFmt w:val="lowerRoman"/>
      <w:lvlText w:val="%6."/>
      <w:lvlJc w:val="right"/>
      <w:pPr>
        <w:ind w:left="4507" w:hanging="180"/>
      </w:pPr>
    </w:lvl>
    <w:lvl w:ilvl="6" w:tplc="76D2C294">
      <w:start w:val="1"/>
      <w:numFmt w:val="decimal"/>
      <w:lvlText w:val="%7."/>
      <w:lvlJc w:val="left"/>
      <w:pPr>
        <w:ind w:left="5227" w:hanging="360"/>
      </w:pPr>
    </w:lvl>
    <w:lvl w:ilvl="7" w:tplc="20920C34">
      <w:start w:val="1"/>
      <w:numFmt w:val="lowerLetter"/>
      <w:lvlText w:val="%8."/>
      <w:lvlJc w:val="left"/>
      <w:pPr>
        <w:ind w:left="5947" w:hanging="360"/>
      </w:pPr>
    </w:lvl>
    <w:lvl w:ilvl="8" w:tplc="72300B00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81D316D"/>
    <w:multiLevelType w:val="hybridMultilevel"/>
    <w:tmpl w:val="B5A29EAA"/>
    <w:lvl w:ilvl="0" w:tplc="66D091DA">
      <w:start w:val="1"/>
      <w:numFmt w:val="decimal"/>
      <w:lvlText w:val="%1."/>
      <w:lvlJc w:val="left"/>
      <w:pPr>
        <w:ind w:left="720" w:hanging="360"/>
      </w:pPr>
    </w:lvl>
    <w:lvl w:ilvl="1" w:tplc="FDEE47D6">
      <w:start w:val="1"/>
      <w:numFmt w:val="lowerLetter"/>
      <w:lvlText w:val="%2."/>
      <w:lvlJc w:val="left"/>
      <w:pPr>
        <w:ind w:left="1440" w:hanging="360"/>
      </w:pPr>
    </w:lvl>
    <w:lvl w:ilvl="2" w:tplc="6B14439E">
      <w:start w:val="1"/>
      <w:numFmt w:val="lowerRoman"/>
      <w:lvlText w:val="%3."/>
      <w:lvlJc w:val="right"/>
      <w:pPr>
        <w:ind w:left="2160" w:hanging="180"/>
      </w:pPr>
    </w:lvl>
    <w:lvl w:ilvl="3" w:tplc="80384876">
      <w:start w:val="1"/>
      <w:numFmt w:val="decimal"/>
      <w:lvlText w:val="%4."/>
      <w:lvlJc w:val="left"/>
      <w:pPr>
        <w:ind w:left="2880" w:hanging="360"/>
      </w:pPr>
    </w:lvl>
    <w:lvl w:ilvl="4" w:tplc="23A28988">
      <w:start w:val="1"/>
      <w:numFmt w:val="lowerLetter"/>
      <w:lvlText w:val="%5."/>
      <w:lvlJc w:val="left"/>
      <w:pPr>
        <w:ind w:left="3600" w:hanging="360"/>
      </w:pPr>
    </w:lvl>
    <w:lvl w:ilvl="5" w:tplc="9BD02496">
      <w:start w:val="1"/>
      <w:numFmt w:val="lowerRoman"/>
      <w:lvlText w:val="%6."/>
      <w:lvlJc w:val="right"/>
      <w:pPr>
        <w:ind w:left="4320" w:hanging="180"/>
      </w:pPr>
    </w:lvl>
    <w:lvl w:ilvl="6" w:tplc="D8EC7BFE">
      <w:start w:val="1"/>
      <w:numFmt w:val="decimal"/>
      <w:lvlText w:val="%7."/>
      <w:lvlJc w:val="left"/>
      <w:pPr>
        <w:ind w:left="5040" w:hanging="360"/>
      </w:pPr>
    </w:lvl>
    <w:lvl w:ilvl="7" w:tplc="32C0369C">
      <w:start w:val="1"/>
      <w:numFmt w:val="lowerLetter"/>
      <w:lvlText w:val="%8."/>
      <w:lvlJc w:val="left"/>
      <w:pPr>
        <w:ind w:left="5760" w:hanging="360"/>
      </w:pPr>
    </w:lvl>
    <w:lvl w:ilvl="8" w:tplc="4D10DC5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F52"/>
    <w:multiLevelType w:val="hybridMultilevel"/>
    <w:tmpl w:val="863C2620"/>
    <w:lvl w:ilvl="0" w:tplc="18D06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A485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8E8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24F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650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3AA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625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A0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7AE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E304D89"/>
    <w:multiLevelType w:val="hybridMultilevel"/>
    <w:tmpl w:val="F81C107A"/>
    <w:lvl w:ilvl="0" w:tplc="5B8A419E">
      <w:start w:val="1"/>
      <w:numFmt w:val="decimal"/>
      <w:lvlText w:val="%1)"/>
      <w:lvlJc w:val="left"/>
      <w:pPr>
        <w:ind w:left="907" w:hanging="360"/>
      </w:pPr>
    </w:lvl>
    <w:lvl w:ilvl="1" w:tplc="C5CCE0D4">
      <w:start w:val="1"/>
      <w:numFmt w:val="lowerLetter"/>
      <w:lvlText w:val="%2."/>
      <w:lvlJc w:val="left"/>
      <w:pPr>
        <w:ind w:left="1627" w:hanging="360"/>
      </w:pPr>
    </w:lvl>
    <w:lvl w:ilvl="2" w:tplc="E01AEA48">
      <w:start w:val="1"/>
      <w:numFmt w:val="lowerRoman"/>
      <w:lvlText w:val="%3."/>
      <w:lvlJc w:val="right"/>
      <w:pPr>
        <w:ind w:left="2347" w:hanging="180"/>
      </w:pPr>
    </w:lvl>
    <w:lvl w:ilvl="3" w:tplc="86F4DDDE">
      <w:start w:val="1"/>
      <w:numFmt w:val="decimal"/>
      <w:lvlText w:val="%4."/>
      <w:lvlJc w:val="left"/>
      <w:pPr>
        <w:ind w:left="3067" w:hanging="360"/>
      </w:pPr>
    </w:lvl>
    <w:lvl w:ilvl="4" w:tplc="478894C8">
      <w:start w:val="1"/>
      <w:numFmt w:val="lowerLetter"/>
      <w:lvlText w:val="%5."/>
      <w:lvlJc w:val="left"/>
      <w:pPr>
        <w:ind w:left="3787" w:hanging="360"/>
      </w:pPr>
    </w:lvl>
    <w:lvl w:ilvl="5" w:tplc="40E4CD10">
      <w:start w:val="1"/>
      <w:numFmt w:val="lowerRoman"/>
      <w:lvlText w:val="%6."/>
      <w:lvlJc w:val="right"/>
      <w:pPr>
        <w:ind w:left="4507" w:hanging="180"/>
      </w:pPr>
    </w:lvl>
    <w:lvl w:ilvl="6" w:tplc="66AE9A82">
      <w:start w:val="1"/>
      <w:numFmt w:val="decimal"/>
      <w:lvlText w:val="%7."/>
      <w:lvlJc w:val="left"/>
      <w:pPr>
        <w:ind w:left="5227" w:hanging="360"/>
      </w:pPr>
    </w:lvl>
    <w:lvl w:ilvl="7" w:tplc="D9BC8C06">
      <w:start w:val="1"/>
      <w:numFmt w:val="lowerLetter"/>
      <w:lvlText w:val="%8."/>
      <w:lvlJc w:val="left"/>
      <w:pPr>
        <w:ind w:left="5947" w:hanging="360"/>
      </w:pPr>
    </w:lvl>
    <w:lvl w:ilvl="8" w:tplc="6B90E5E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375"/>
    <w:rsid w:val="009F6375"/>
    <w:rsid w:val="00D7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5"/>
    <w:rPr>
      <w:sz w:val="24"/>
      <w:szCs w:val="24"/>
      <w:lang w:eastAsia="ru-RU"/>
    </w:rPr>
  </w:style>
  <w:style w:type="paragraph" w:styleId="3">
    <w:name w:val="heading 3"/>
    <w:basedOn w:val="a"/>
    <w:qFormat/>
    <w:rsid w:val="009F63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3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63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3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63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3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63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3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63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3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F63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3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F63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3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F63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3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F63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3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63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F6375"/>
  </w:style>
  <w:style w:type="paragraph" w:styleId="a5">
    <w:name w:val="Title"/>
    <w:basedOn w:val="a"/>
    <w:link w:val="a6"/>
    <w:qFormat/>
    <w:rsid w:val="009F6375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9F637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F637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F63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63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63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63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63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637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F6375"/>
  </w:style>
  <w:style w:type="paragraph" w:customStyle="1" w:styleId="Footer">
    <w:name w:val="Footer"/>
    <w:basedOn w:val="a"/>
    <w:link w:val="CaptionChar"/>
    <w:uiPriority w:val="99"/>
    <w:unhideWhenUsed/>
    <w:rsid w:val="009F637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F63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3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375"/>
  </w:style>
  <w:style w:type="table" w:styleId="ab">
    <w:name w:val="Table Grid"/>
    <w:basedOn w:val="a1"/>
    <w:rsid w:val="009F63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63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63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63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F637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F63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F6375"/>
    <w:rPr>
      <w:sz w:val="18"/>
    </w:rPr>
  </w:style>
  <w:style w:type="character" w:styleId="af">
    <w:name w:val="footnote reference"/>
    <w:uiPriority w:val="99"/>
    <w:unhideWhenUsed/>
    <w:rsid w:val="009F637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F637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F6375"/>
    <w:rPr>
      <w:sz w:val="20"/>
    </w:rPr>
  </w:style>
  <w:style w:type="character" w:styleId="af2">
    <w:name w:val="endnote reference"/>
    <w:uiPriority w:val="99"/>
    <w:semiHidden/>
    <w:unhideWhenUsed/>
    <w:rsid w:val="009F63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375"/>
    <w:pPr>
      <w:spacing w:after="57"/>
    </w:pPr>
  </w:style>
  <w:style w:type="paragraph" w:styleId="21">
    <w:name w:val="toc 2"/>
    <w:basedOn w:val="a"/>
    <w:next w:val="a"/>
    <w:uiPriority w:val="39"/>
    <w:unhideWhenUsed/>
    <w:rsid w:val="009F63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F63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63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63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3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63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63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375"/>
    <w:pPr>
      <w:spacing w:after="57"/>
      <w:ind w:left="2268"/>
    </w:pPr>
  </w:style>
  <w:style w:type="paragraph" w:styleId="af3">
    <w:name w:val="TOC Heading"/>
    <w:uiPriority w:val="39"/>
    <w:unhideWhenUsed/>
    <w:rsid w:val="009F6375"/>
  </w:style>
  <w:style w:type="paragraph" w:styleId="af4">
    <w:name w:val="table of figures"/>
    <w:basedOn w:val="a"/>
    <w:next w:val="a"/>
    <w:uiPriority w:val="99"/>
    <w:unhideWhenUsed/>
    <w:rsid w:val="009F6375"/>
  </w:style>
  <w:style w:type="paragraph" w:styleId="af5">
    <w:name w:val="Balloon Text"/>
    <w:basedOn w:val="a"/>
    <w:semiHidden/>
    <w:rsid w:val="009F637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9F637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9F6375"/>
    <w:pPr>
      <w:spacing w:after="120"/>
    </w:pPr>
  </w:style>
  <w:style w:type="paragraph" w:styleId="af8">
    <w:name w:val="Normal (Web)"/>
    <w:basedOn w:val="a"/>
    <w:uiPriority w:val="99"/>
    <w:rsid w:val="009F63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375"/>
  </w:style>
  <w:style w:type="character" w:customStyle="1" w:styleId="visited">
    <w:name w:val="visited"/>
    <w:basedOn w:val="a0"/>
    <w:rsid w:val="009F6375"/>
  </w:style>
  <w:style w:type="character" w:customStyle="1" w:styleId="blk">
    <w:name w:val="blk"/>
    <w:basedOn w:val="a0"/>
    <w:rsid w:val="009F6375"/>
  </w:style>
  <w:style w:type="character" w:customStyle="1" w:styleId="match">
    <w:name w:val="match"/>
    <w:basedOn w:val="a0"/>
    <w:rsid w:val="009F6375"/>
  </w:style>
  <w:style w:type="paragraph" w:customStyle="1" w:styleId="formattexttopleveltext">
    <w:name w:val="formattext topleveltext"/>
    <w:basedOn w:val="a"/>
    <w:rsid w:val="009F6375"/>
    <w:pPr>
      <w:spacing w:before="100" w:beforeAutospacing="1" w:after="100" w:afterAutospacing="1"/>
    </w:pPr>
  </w:style>
  <w:style w:type="paragraph" w:styleId="22">
    <w:name w:val="Body Text Indent 2"/>
    <w:basedOn w:val="a"/>
    <w:rsid w:val="009F637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F6375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9F63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F637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9F637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9F6375"/>
    <w:rPr>
      <w:b/>
      <w:bCs/>
    </w:rPr>
  </w:style>
  <w:style w:type="character" w:styleId="afb">
    <w:name w:val="Emphasis"/>
    <w:uiPriority w:val="20"/>
    <w:qFormat/>
    <w:rsid w:val="009F6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2025-03-17T05:36:00Z</dcterms:modified>
  <cp:version>917504</cp:version>
</cp:coreProperties>
</file>