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провел горячую линию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 xml:space="preserve">ню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правовой помощи детям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правовой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состоялась</w:t>
      </w:r>
      <w:r>
        <w:rPr>
          <w:rFonts w:ascii="Times New Roman" w:hAnsi="Times New Roman" w:cs="Times New Roman"/>
          <w:sz w:val="28"/>
          <w:szCs w:val="28"/>
        </w:rPr>
        <w:t xml:space="preserve"> «горячая» телефонная линия по вопросам сделок с недвижимостью с участием несовершеннолетних.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Публикуем ответ по одному из вопросов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документы необходимо представить для оформления сделки дарения доли в квартире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несовершеннолетнего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документов будет включать: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договор дарения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или переходе права</w:t>
      </w:r>
      <w:r>
        <w:rPr>
          <w:rFonts w:ascii="Times New Roman" w:hAnsi="Times New Roman" w:cs="Times New Roman"/>
          <w:sz w:val="28"/>
          <w:szCs w:val="28"/>
        </w:rPr>
        <w:t xml:space="preserve"> дарителя;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 о регистрации права общей долевой собственности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оставшейся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дарителя</w:t>
      </w:r>
      <w:r>
        <w:rPr>
          <w:rFonts w:ascii="Times New Roman" w:hAnsi="Times New Roman" w:cs="Times New Roman"/>
          <w:sz w:val="28"/>
          <w:szCs w:val="28"/>
        </w:rPr>
        <w:t xml:space="preserve">, если выделяется доля из собственности или из имеющейся доли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</w:t>
      </w:r>
      <w:r>
        <w:rPr>
          <w:rFonts w:ascii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(родителя, усыновителя или опекуна). Такими документами могут быть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рождении, об усыновлении</w:t>
      </w:r>
      <w:r>
        <w:rPr>
          <w:rFonts w:ascii="Times New Roman" w:hAnsi="Times New Roman" w:cs="Times New Roman"/>
          <w:sz w:val="28"/>
          <w:szCs w:val="28"/>
        </w:rPr>
        <w:t xml:space="preserve">, судебный акт об установлении опеки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планируется подарить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долю из общей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(совместной или долевой), то договор дарения необходимо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удостоверить у нотариуса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передается целиком имеющаяся в собственности доля, вместо заявления о прекращении нужно представить заявление о переходе права.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14-17 лет (включительно) участвует в сделках с недвижимостью самостоятельно с согласия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, то есть сам подписывает заявление и договор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лательщиком государственной пошлины за регистрацию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как сам несовершеннолетний, так и его законный представитель.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не достиг 14 лет, </w:t>
      </w:r>
      <w:r>
        <w:rPr>
          <w:rFonts w:ascii="Times New Roman" w:hAnsi="Times New Roman" w:cs="Times New Roman"/>
          <w:sz w:val="28"/>
          <w:szCs w:val="28"/>
        </w:rPr>
        <w:t xml:space="preserve">все юридически значимые действия за него соверша</w:t>
      </w:r>
      <w:r>
        <w:rPr>
          <w:rFonts w:ascii="Times New Roman" w:hAnsi="Times New Roman" w:cs="Times New Roman"/>
          <w:sz w:val="28"/>
          <w:szCs w:val="28"/>
        </w:rPr>
        <w:t xml:space="preserve">ют родители, усыновители или опекуны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 xml:space="preserve"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лательщиком государственной пошлины.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2024-11-25T02:57:29Z</dcterms:modified>
  <cp:version>917504</cp:version>
</cp:coreProperties>
</file>