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140B2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7140B2" w:rsidP="007140B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7140B2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14 сентября 2023 года с 14:00 до 15:00 </w:t>
      </w:r>
      <w:proofErr w:type="spellStart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</w:t>
      </w:r>
      <w:proofErr w:type="spellStart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Зыряновский</w:t>
      </w:r>
      <w:proofErr w:type="spellEnd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», ул. </w:t>
      </w:r>
      <w:proofErr w:type="spellStart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Зыряновская</w:t>
      </w:r>
      <w:proofErr w:type="spellEnd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63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Татарск, МФЦ Татарского района, ул. Ленина, 80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Справка: «Час Росреестра в МФЦ» - консультации специалистов </w:t>
      </w:r>
      <w:proofErr w:type="gramStart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Росреестра, которые проводятся каждый четверг с 14:00 до 15:00 в филиалах МФЦ. 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  МФЦ:  052, www.mfc-nso.ru</w:t>
      </w:r>
    </w:p>
    <w:p w:rsidR="007140B2" w:rsidRPr="007140B2" w:rsidRDefault="007140B2" w:rsidP="007140B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140B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8 800 100 34 34.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140B2" w:rsidRDefault="007140B2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7140B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</w:t>
      </w:r>
      <w:proofErr w:type="gramStart"/>
      <w:r w:rsidRPr="00141714">
        <w:rPr>
          <w:rFonts w:ascii="Segoe UI" w:hAnsi="Segoe UI" w:cs="Segoe UI"/>
          <w:sz w:val="18"/>
          <w:szCs w:val="18"/>
        </w:rPr>
        <w:t>по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 Новосибирской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>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4598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88" w:rsidRDefault="00845988" w:rsidP="00747FDB">
      <w:pPr>
        <w:spacing w:after="0" w:line="240" w:lineRule="auto"/>
      </w:pPr>
      <w:r>
        <w:separator/>
      </w:r>
    </w:p>
  </w:endnote>
  <w:endnote w:type="continuationSeparator" w:id="0">
    <w:p w:rsidR="00845988" w:rsidRDefault="0084598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88" w:rsidRDefault="00845988" w:rsidP="00747FDB">
      <w:pPr>
        <w:spacing w:after="0" w:line="240" w:lineRule="auto"/>
      </w:pPr>
      <w:r>
        <w:separator/>
      </w:r>
    </w:p>
  </w:footnote>
  <w:footnote w:type="continuationSeparator" w:id="0">
    <w:p w:rsidR="00845988" w:rsidRDefault="0084598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0B2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45988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2023-09-12T03:47:00Z</dcterms:modified>
</cp:coreProperties>
</file>