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51" w:rsidRPr="00AD5E51" w:rsidRDefault="00AD5E51" w:rsidP="00AD5E5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E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КОМАРЬЕВСКОГО СЕЛЬСОВЕТА ДОВОЛЕНСКОГО РАЙОНА НОВОСИБИРСКОЙ ОБЛАСТИ</w:t>
      </w:r>
    </w:p>
    <w:p w:rsidR="00AD5E51" w:rsidRPr="00AD5E51" w:rsidRDefault="00AD5E51" w:rsidP="00AD5E51">
      <w:pPr>
        <w:rPr>
          <w:rFonts w:ascii="Times New Roman" w:eastAsia="Times New Roman" w:hAnsi="Times New Roman"/>
          <w:lang w:eastAsia="ru-RU"/>
        </w:rPr>
      </w:pPr>
    </w:p>
    <w:p w:rsidR="00AD5E51" w:rsidRPr="00AD5E51" w:rsidRDefault="00AD5E51" w:rsidP="00AD5E51">
      <w:pPr>
        <w:rPr>
          <w:rFonts w:ascii="Times New Roman" w:eastAsia="Times New Roman" w:hAnsi="Times New Roman"/>
          <w:lang w:eastAsia="ru-RU"/>
        </w:rPr>
      </w:pPr>
    </w:p>
    <w:p w:rsidR="00AD5E51" w:rsidRPr="00AD5E51" w:rsidRDefault="00AD5E51" w:rsidP="00AD5E5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E5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AD5E51" w:rsidRPr="00AD5E51" w:rsidRDefault="00AD5E51" w:rsidP="00AD5E5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E51" w:rsidRPr="00AD5E51" w:rsidRDefault="00AD5E51" w:rsidP="00AD5E51">
      <w:pPr>
        <w:tabs>
          <w:tab w:val="left" w:pos="9214"/>
          <w:tab w:val="left" w:pos="10348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AD5E51">
        <w:rPr>
          <w:rFonts w:ascii="Times New Roman" w:eastAsia="Times New Roman" w:hAnsi="Times New Roman"/>
          <w:sz w:val="28"/>
          <w:szCs w:val="28"/>
          <w:lang w:eastAsia="ru-RU"/>
        </w:rPr>
        <w:t>26.05.2020                                                                                                      № 30</w:t>
      </w:r>
    </w:p>
    <w:p w:rsidR="00AD5E51" w:rsidRPr="00AD5E51" w:rsidRDefault="00AD5E51" w:rsidP="00AD5E51">
      <w:pPr>
        <w:tabs>
          <w:tab w:val="left" w:pos="9214"/>
          <w:tab w:val="left" w:pos="10348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AD5E5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proofErr w:type="spellStart"/>
      <w:r w:rsidRPr="00AD5E5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AD5E51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Pr="00AD5E51">
        <w:rPr>
          <w:rFonts w:ascii="Times New Roman" w:eastAsia="Times New Roman" w:hAnsi="Times New Roman"/>
          <w:sz w:val="28"/>
          <w:szCs w:val="28"/>
          <w:lang w:eastAsia="ru-RU"/>
        </w:rPr>
        <w:t>омарье</w:t>
      </w:r>
      <w:proofErr w:type="spellEnd"/>
    </w:p>
    <w:p w:rsidR="00AD5E51" w:rsidRPr="00AD5E51" w:rsidRDefault="00AD5E51" w:rsidP="00AD5E51">
      <w:pPr>
        <w:rPr>
          <w:rFonts w:ascii="Calibri" w:eastAsia="Calibri" w:hAnsi="Calibri"/>
          <w:sz w:val="22"/>
          <w:szCs w:val="22"/>
          <w:lang w:eastAsia="ru-RU"/>
        </w:rPr>
      </w:pPr>
    </w:p>
    <w:p w:rsidR="00AD5E51" w:rsidRPr="00AD5E51" w:rsidRDefault="00AD5E51" w:rsidP="00AD5E51">
      <w:pPr>
        <w:rPr>
          <w:rFonts w:ascii="Calibri" w:eastAsia="Calibri" w:hAnsi="Calibri"/>
          <w:sz w:val="22"/>
          <w:szCs w:val="22"/>
          <w:lang w:eastAsia="ru-RU"/>
        </w:rPr>
      </w:pPr>
    </w:p>
    <w:p w:rsidR="00AD5E51" w:rsidRPr="00AD5E51" w:rsidRDefault="00AD5E51" w:rsidP="00AD5E5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E51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Комарьевского</w:t>
      </w:r>
    </w:p>
    <w:p w:rsidR="00AD5E51" w:rsidRPr="00AD5E51" w:rsidRDefault="00AD5E51" w:rsidP="00AD5E5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AD5E51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сельсовета от 23.10.2017 № 58 «Об утверждении муниципальной программы «Профилактика правонарушений в сфере общественного порядка в </w:t>
      </w:r>
      <w:proofErr w:type="spellStart"/>
      <w:r w:rsidRPr="00AD5E51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Комарьевском</w:t>
      </w:r>
      <w:proofErr w:type="spellEnd"/>
      <w:r w:rsidRPr="00AD5E51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сельсовете на 2017-2021 годы»</w:t>
      </w:r>
    </w:p>
    <w:p w:rsidR="00AD5E51" w:rsidRPr="00AD5E51" w:rsidRDefault="00AD5E51" w:rsidP="00AD5E5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E51" w:rsidRPr="00AD5E51" w:rsidRDefault="00AD5E51" w:rsidP="00AD5E5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E51" w:rsidRPr="00AD5E51" w:rsidRDefault="00AD5E51" w:rsidP="00AD5E5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E5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 </w:t>
      </w:r>
      <w:r w:rsidRPr="00AD5E51">
        <w:rPr>
          <w:rFonts w:ascii="Times New Roman" w:eastAsia="Times New Roman" w:hAnsi="Times New Roman"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Федеральным законом </w:t>
      </w:r>
      <w:hyperlink r:id="rId5" w:tooltip="от 06.10.2003 № 131-ФЗ" w:history="1">
        <w:r w:rsidRPr="00AD5E51">
          <w:rPr>
            <w:rFonts w:ascii="Times New Roman" w:eastAsia="Times New Roman" w:hAnsi="Times New Roman"/>
            <w:sz w:val="28"/>
            <w:szCs w:val="28"/>
            <w:lang w:eastAsia="ru-RU"/>
            <w14:textOutline w14:w="9525" w14:cap="rnd" w14:cmpd="sng" w14:algn="ctr">
              <w14:noFill/>
              <w14:prstDash w14:val="solid"/>
              <w14:bevel/>
            </w14:textOutline>
          </w:rPr>
          <w:t>от 06.10.2003 № 131-ФЗ</w:t>
        </w:r>
      </w:hyperlink>
      <w:r w:rsidRPr="00AD5E51">
        <w:rPr>
          <w:rFonts w:ascii="Times New Roman" w:eastAsia="Times New Roman" w:hAnsi="Times New Roman"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" </w:t>
      </w:r>
      <w:hyperlink r:id="rId6" w:tooltip="Об общих принципах организации местного самоуправления в Российской федерации" w:history="1">
        <w:r w:rsidRPr="00AD5E51">
          <w:rPr>
            <w:rFonts w:ascii="Times New Roman" w:eastAsia="Times New Roman" w:hAnsi="Times New Roman"/>
            <w:sz w:val="28"/>
            <w:szCs w:val="28"/>
            <w:lang w:eastAsia="ru-RU"/>
            <w14:textOutline w14:w="9525" w14:cap="rnd" w14:cmpd="sng" w14:algn="ctr">
              <w14:noFill/>
              <w14:prstDash w14:val="solid"/>
              <w14:bevel/>
            </w14:textOutline>
          </w:rPr>
          <w:t>Об общих принципах организации местного самоуправления</w:t>
        </w:r>
      </w:hyperlink>
      <w:r w:rsidRPr="00AD5E51">
        <w:rPr>
          <w:rFonts w:ascii="Times New Roman" w:eastAsia="Times New Roman" w:hAnsi="Times New Roman"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D5E51">
        <w:rPr>
          <w:rFonts w:ascii="Times New Roman" w:eastAsia="Times New Roman" w:hAnsi="Times New Roman"/>
          <w:sz w:val="28"/>
          <w:szCs w:val="28"/>
          <w:lang w:eastAsia="ru-RU"/>
        </w:rPr>
        <w:t>в Российской Федерации" и в целях приведения нормативных правовых актов администрации Комарьевского сельсовета в соответствие с действующим законодательством, администрация Комарьевского сельсовета Доволенского района Новосибирской области  ПОСТАНОВЛЯЕТ:</w:t>
      </w:r>
    </w:p>
    <w:p w:rsidR="00AD5E51" w:rsidRPr="00AD5E51" w:rsidRDefault="00AD5E51" w:rsidP="00AD5E51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AD5E5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1. </w:t>
      </w:r>
      <w:r w:rsidRPr="00AD5E51">
        <w:rPr>
          <w:rFonts w:ascii="Times New Roman" w:eastAsia="Calibri" w:hAnsi="Times New Roman"/>
          <w:sz w:val="28"/>
          <w:szCs w:val="28"/>
          <w:lang w:eastAsia="ru-RU"/>
        </w:rPr>
        <w:t>Внести в постановление администрации Комарьевского сельсовета Доволенского района Новосибирской области от 23.10.2017  №58 «</w:t>
      </w:r>
      <w:r w:rsidRPr="00AD5E5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Об утверждении муниципальной программы «Профилактика правонарушений в сфере общественного порядка в </w:t>
      </w:r>
      <w:proofErr w:type="spellStart"/>
      <w:r w:rsidRPr="00AD5E51">
        <w:rPr>
          <w:rFonts w:ascii="Times New Roman" w:eastAsia="Calibri" w:hAnsi="Times New Roman"/>
          <w:bCs/>
          <w:sz w:val="28"/>
          <w:szCs w:val="28"/>
          <w:lang w:eastAsia="ru-RU"/>
        </w:rPr>
        <w:t>Комарьевском</w:t>
      </w:r>
      <w:proofErr w:type="spellEnd"/>
      <w:r w:rsidRPr="00AD5E5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сельсовете на 2017-2021 годы», следующие изменения:</w:t>
      </w:r>
    </w:p>
    <w:p w:rsidR="00AD5E51" w:rsidRPr="00AD5E51" w:rsidRDefault="00AD5E51" w:rsidP="00AD5E51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E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1.1. В главе </w:t>
      </w:r>
      <w:r w:rsidRPr="00AD5E5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VII</w:t>
      </w:r>
      <w:r w:rsidRPr="00AD5E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AD5E51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AD5E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ходом исполнения программы исключить перечень мероприятий в сфере профилактики экстремизма и терроризма </w:t>
      </w:r>
      <w:r w:rsidRPr="00AD5E5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D5E51" w:rsidRPr="00AD5E51" w:rsidRDefault="00AD5E51" w:rsidP="00AD5E51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D5E51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AD5E51">
        <w:rPr>
          <w:rFonts w:ascii="Times New Roman" w:eastAsia="Times New Roman" w:hAnsi="Times New Roman"/>
          <w:bCs/>
          <w:sz w:val="28"/>
          <w:szCs w:val="28"/>
          <w:lang w:eastAsia="ru-RU"/>
        </w:rPr>
        <w:t>Опубликовать данное постановление в периодическом печатном издании «</w:t>
      </w:r>
      <w:proofErr w:type="spellStart"/>
      <w:r w:rsidRPr="00AD5E51">
        <w:rPr>
          <w:rFonts w:ascii="Times New Roman" w:eastAsia="Times New Roman" w:hAnsi="Times New Roman"/>
          <w:bCs/>
          <w:sz w:val="28"/>
          <w:szCs w:val="28"/>
          <w:lang w:eastAsia="ru-RU"/>
        </w:rPr>
        <w:t>Комарьевский</w:t>
      </w:r>
      <w:proofErr w:type="spellEnd"/>
      <w:r w:rsidRPr="00AD5E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вестник» и разместить на официальном сайте администрации Комарьевского сельсовета.</w:t>
      </w:r>
    </w:p>
    <w:p w:rsidR="00AD5E51" w:rsidRPr="00AD5E51" w:rsidRDefault="00AD5E51" w:rsidP="00AD5E51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D5E51" w:rsidRPr="00AD5E51" w:rsidRDefault="00AD5E51" w:rsidP="00AD5E51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D5E51" w:rsidRPr="00AD5E51" w:rsidRDefault="00AD5E51" w:rsidP="00AD5E5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E5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Комарьевского сельсовета                                                    </w:t>
      </w:r>
    </w:p>
    <w:p w:rsidR="00AD5E51" w:rsidRPr="00AD5E51" w:rsidRDefault="00AD5E51" w:rsidP="00AD5E5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E51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Доволенского района </w:t>
      </w:r>
    </w:p>
    <w:p w:rsidR="00AD5E51" w:rsidRPr="00AD5E51" w:rsidRDefault="00AD5E51" w:rsidP="00AD5E51">
      <w:pPr>
        <w:jc w:val="both"/>
        <w:rPr>
          <w:rFonts w:ascii="Times New Roman" w:eastAsia="Times New Roman" w:hAnsi="Times New Roman"/>
          <w:lang w:eastAsia="ru-RU"/>
        </w:rPr>
      </w:pPr>
      <w:r w:rsidRPr="00AD5E51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</w:t>
      </w:r>
      <w:proofErr w:type="spellStart"/>
      <w:r w:rsidRPr="00AD5E51">
        <w:rPr>
          <w:rFonts w:ascii="Times New Roman" w:eastAsia="Times New Roman" w:hAnsi="Times New Roman"/>
          <w:sz w:val="28"/>
          <w:szCs w:val="28"/>
          <w:lang w:eastAsia="ru-RU"/>
        </w:rPr>
        <w:t>В.И.Агапов</w:t>
      </w:r>
      <w:proofErr w:type="spellEnd"/>
    </w:p>
    <w:p w:rsidR="00AD5E51" w:rsidRPr="00AD5E51" w:rsidRDefault="00AD5E51" w:rsidP="00AD5E51">
      <w:pPr>
        <w:rPr>
          <w:rFonts w:ascii="Times New Roman" w:eastAsia="Times New Roman" w:hAnsi="Times New Roman"/>
          <w:lang w:eastAsia="ru-RU"/>
        </w:rPr>
      </w:pPr>
    </w:p>
    <w:p w:rsidR="00AD5E51" w:rsidRPr="00AD5E51" w:rsidRDefault="00AD5E51" w:rsidP="00AD5E51">
      <w:pPr>
        <w:rPr>
          <w:rFonts w:ascii="Times New Roman" w:eastAsia="Times New Roman" w:hAnsi="Times New Roman"/>
          <w:lang w:eastAsia="ru-RU"/>
        </w:rPr>
      </w:pPr>
    </w:p>
    <w:p w:rsidR="00AD5E51" w:rsidRPr="00AD5E51" w:rsidRDefault="00AD5E51" w:rsidP="00AD5E5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D5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5E51" w:rsidRPr="00AD5E51" w:rsidRDefault="00AD5E51" w:rsidP="00AD5E51">
      <w:pPr>
        <w:rPr>
          <w:rFonts w:ascii="Times New Roman" w:eastAsia="Times New Roman" w:hAnsi="Times New Roman"/>
          <w:lang w:eastAsia="ru-RU"/>
        </w:rPr>
      </w:pPr>
    </w:p>
    <w:p w:rsidR="00AD5E51" w:rsidRPr="00AD5E51" w:rsidRDefault="00AD5E51" w:rsidP="00AD5E51">
      <w:pPr>
        <w:rPr>
          <w:rFonts w:ascii="Times New Roman" w:eastAsia="Times New Roman" w:hAnsi="Times New Roman"/>
          <w:lang w:eastAsia="ru-RU"/>
        </w:rPr>
      </w:pPr>
    </w:p>
    <w:p w:rsidR="00AD5E51" w:rsidRPr="00AD5E51" w:rsidRDefault="00AD5E51" w:rsidP="00AD5E51">
      <w:pPr>
        <w:rPr>
          <w:rFonts w:ascii="Times New Roman" w:eastAsia="Times New Roman" w:hAnsi="Times New Roman"/>
          <w:lang w:eastAsia="ru-RU"/>
        </w:rPr>
      </w:pPr>
    </w:p>
    <w:p w:rsidR="00AD5E51" w:rsidRPr="00AD5E51" w:rsidRDefault="00AD5E51" w:rsidP="00AD5E5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E51" w:rsidRPr="00AD5E51" w:rsidRDefault="00AD5E51" w:rsidP="00AD5E5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E51" w:rsidRPr="00AD5E51" w:rsidRDefault="00AD5E51" w:rsidP="00AD5E5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E51" w:rsidRPr="00AD5E51" w:rsidRDefault="00AD5E51" w:rsidP="00AD5E5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E51" w:rsidRPr="00AD5E51" w:rsidRDefault="00AD5E51" w:rsidP="00AD5E5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6A3" w:rsidRPr="00B838ED" w:rsidRDefault="009F16A3" w:rsidP="00F07BF5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F16A3" w:rsidRPr="00B838ED" w:rsidSect="004D22C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2A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052A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D5E51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la-service.scli.ru:8080/rnla-links/ws/content/act/96e20c02-1b12-465a-b64c-24aa92270007.html" TargetMode="External"/><Relationship Id="rId5" Type="http://schemas.openxmlformats.org/officeDocument/2006/relationships/hyperlink" Target="http://nla-service.scli.ru:8080/rnla-links/ws/content/act/96e20c02-1b12-465a-b64c-24aa9227000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2020-06-02T04:12:00Z</dcterms:created>
  <dcterms:modified xsi:type="dcterms:W3CDTF">2020-06-02T04:12:00Z</dcterms:modified>
</cp:coreProperties>
</file>