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B2" w:rsidRPr="00F452D2" w:rsidRDefault="00AD70B2" w:rsidP="00AD70B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452D2">
        <w:rPr>
          <w:b/>
          <w:sz w:val="28"/>
          <w:szCs w:val="28"/>
        </w:rPr>
        <w:t xml:space="preserve">АДМИНИСТРАЦИЯ КОМАРЬЕВСКОГО СЕЛЬСОВЕТА </w:t>
      </w:r>
      <w:r w:rsidRPr="00F452D2">
        <w:rPr>
          <w:b/>
          <w:sz w:val="28"/>
          <w:szCs w:val="28"/>
        </w:rPr>
        <w:br/>
        <w:t>ДОВОЛЕНСКОГО РАЙОНА НОВОСИБИРСКОЙ ОБЛАСТИ</w:t>
      </w:r>
    </w:p>
    <w:p w:rsidR="00AD70B2" w:rsidRPr="00F452D2" w:rsidRDefault="00AD70B2" w:rsidP="00AD70B2">
      <w:pPr>
        <w:shd w:val="clear" w:color="auto" w:fill="FFFFFF" w:themeFill="background1"/>
        <w:spacing w:after="240" w:line="234" w:lineRule="atLeast"/>
        <w:jc w:val="center"/>
        <w:rPr>
          <w:b/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spacing w:after="240" w:line="234" w:lineRule="atLeast"/>
        <w:jc w:val="center"/>
        <w:rPr>
          <w:b/>
          <w:bCs/>
          <w:sz w:val="28"/>
          <w:szCs w:val="28"/>
        </w:rPr>
      </w:pPr>
      <w:r w:rsidRPr="00F452D2">
        <w:rPr>
          <w:b/>
          <w:bCs/>
          <w:sz w:val="28"/>
          <w:szCs w:val="28"/>
        </w:rPr>
        <w:t>ПОСТАНОВЛЕНИЕ</w:t>
      </w:r>
    </w:p>
    <w:p w:rsidR="00AD70B2" w:rsidRPr="00F452D2" w:rsidRDefault="00AD70B2" w:rsidP="00AD70B2">
      <w:pPr>
        <w:shd w:val="clear" w:color="auto" w:fill="FFFFFF" w:themeFill="background1"/>
        <w:spacing w:after="240" w:line="234" w:lineRule="atLeast"/>
        <w:rPr>
          <w:bCs/>
          <w:sz w:val="28"/>
          <w:szCs w:val="28"/>
        </w:rPr>
      </w:pPr>
      <w:r w:rsidRPr="00F452D2">
        <w:rPr>
          <w:bCs/>
          <w:sz w:val="28"/>
          <w:szCs w:val="28"/>
        </w:rPr>
        <w:t>21.03.2016                                                                                                          № 20</w:t>
      </w:r>
    </w:p>
    <w:p w:rsidR="00AD70B2" w:rsidRPr="00F452D2" w:rsidRDefault="00AD70B2" w:rsidP="00AD70B2">
      <w:pPr>
        <w:shd w:val="clear" w:color="auto" w:fill="FFFFFF" w:themeFill="background1"/>
        <w:spacing w:after="240" w:line="234" w:lineRule="atLeast"/>
        <w:jc w:val="center"/>
        <w:rPr>
          <w:bCs/>
          <w:sz w:val="28"/>
          <w:szCs w:val="28"/>
        </w:rPr>
      </w:pPr>
      <w:r w:rsidRPr="00F452D2">
        <w:rPr>
          <w:bCs/>
          <w:sz w:val="28"/>
          <w:szCs w:val="28"/>
        </w:rPr>
        <w:t>с</w:t>
      </w:r>
      <w:proofErr w:type="gramStart"/>
      <w:r w:rsidRPr="00F452D2">
        <w:rPr>
          <w:bCs/>
          <w:sz w:val="28"/>
          <w:szCs w:val="28"/>
        </w:rPr>
        <w:t>.К</w:t>
      </w:r>
      <w:proofErr w:type="gramEnd"/>
      <w:r w:rsidRPr="00F452D2">
        <w:rPr>
          <w:bCs/>
          <w:sz w:val="28"/>
          <w:szCs w:val="28"/>
        </w:rPr>
        <w:t>омарье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center"/>
        <w:rPr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F452D2">
        <w:rPr>
          <w:b/>
          <w:bCs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Комарьевского сельсовета Доволенского района Новосибирской области</w:t>
      </w:r>
    </w:p>
    <w:p w:rsidR="00AD70B2" w:rsidRPr="00F452D2" w:rsidRDefault="00AD70B2" w:rsidP="00AD70B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F452D2">
        <w:rPr>
          <w:sz w:val="28"/>
          <w:szCs w:val="28"/>
        </w:rPr>
        <w:t>В соответствии с Федеральным законом от 24 июля 2007 года № 209-ФЗ  «О развитии малого и среднего предпринимательства в Российской Федерации», Законом Новосибирской области от 02 июля 2008 года № 245-ОЗ «О развитии малого и среднего предпринимательства в Новосибирской области», Уставом Комарьевского сельсовета, в целях создания благоприятных условий для развития малого и среднего предпринимательства ПОСТАНОВЛЯЮ:</w:t>
      </w:r>
      <w:proofErr w:type="gramEnd"/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1. Утвердить прилагаемый  Порядок  создания координационных или совещательных органов в области развития малого и среднего предпринимательства на территории Комарьевского сельсовета Доволенского района Новосибирской области.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F452D2">
        <w:rPr>
          <w:sz w:val="28"/>
          <w:szCs w:val="28"/>
        </w:rPr>
        <w:t>Комарьевский</w:t>
      </w:r>
      <w:proofErr w:type="spellEnd"/>
      <w:r w:rsidRPr="00F452D2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 xml:space="preserve">3. </w:t>
      </w:r>
      <w:proofErr w:type="gramStart"/>
      <w:r w:rsidRPr="00F452D2">
        <w:rPr>
          <w:sz w:val="28"/>
          <w:szCs w:val="28"/>
        </w:rPr>
        <w:t>Контроль за</w:t>
      </w:r>
      <w:proofErr w:type="gramEnd"/>
      <w:r w:rsidRPr="00F452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Глава Комарьевского сельсовета                                                      В.И.Агапов</w:t>
      </w:r>
    </w:p>
    <w:p w:rsidR="00AD70B2" w:rsidRPr="00F452D2" w:rsidRDefault="00AD70B2" w:rsidP="00AD70B2">
      <w:pPr>
        <w:shd w:val="clear" w:color="auto" w:fill="FFFFFF" w:themeFill="background1"/>
        <w:jc w:val="right"/>
        <w:rPr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right"/>
      </w:pPr>
      <w:r w:rsidRPr="00F452D2">
        <w:lastRenderedPageBreak/>
        <w:t xml:space="preserve">УТВЕРЖДЕН                                 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right"/>
      </w:pPr>
      <w:r w:rsidRPr="00F452D2">
        <w:t xml:space="preserve">  постановлением администрации 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right"/>
      </w:pPr>
      <w:r w:rsidRPr="00F452D2">
        <w:t xml:space="preserve">                  Комарьевского сельсовета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right"/>
      </w:pPr>
      <w:r w:rsidRPr="00F452D2">
        <w:t>от 21.03.2016 № 20</w:t>
      </w:r>
    </w:p>
    <w:p w:rsidR="00AD70B2" w:rsidRPr="00F452D2" w:rsidRDefault="00AD70B2" w:rsidP="00AD70B2">
      <w:pPr>
        <w:shd w:val="clear" w:color="auto" w:fill="FFFFFF" w:themeFill="background1"/>
        <w:ind w:left="4962"/>
        <w:jc w:val="both"/>
        <w:rPr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F452D2">
        <w:rPr>
          <w:b/>
          <w:bCs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на территории Комарьевского сельсовета Доволенского района Новосибирской  области</w:t>
      </w:r>
    </w:p>
    <w:p w:rsidR="00AD70B2" w:rsidRPr="00F452D2" w:rsidRDefault="00AD70B2" w:rsidP="00AD70B2">
      <w:pPr>
        <w:pStyle w:val="a5"/>
        <w:shd w:val="clear" w:color="auto" w:fill="FFFFFF" w:themeFill="background1"/>
        <w:spacing w:after="0"/>
        <w:jc w:val="both"/>
        <w:rPr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 содействия созданию условий для развития малого и среднего предпринимательства на территории Комарьевского сельсовета.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eastAsia="Times New Roman CYR"/>
          <w:sz w:val="28"/>
          <w:szCs w:val="28"/>
        </w:rPr>
      </w:pPr>
      <w:r w:rsidRPr="00F452D2">
        <w:rPr>
          <w:sz w:val="28"/>
          <w:szCs w:val="28"/>
        </w:rPr>
        <w:t xml:space="preserve">2. </w:t>
      </w:r>
      <w:r w:rsidRPr="00F452D2">
        <w:rPr>
          <w:rFonts w:eastAsia="Times New Roman CYR"/>
          <w:sz w:val="28"/>
          <w:szCs w:val="28"/>
        </w:rPr>
        <w:t>Координационные или совещательные органы создаются в целях: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eastAsia="Times New Roman CYR"/>
          <w:sz w:val="28"/>
          <w:szCs w:val="28"/>
        </w:rPr>
      </w:pPr>
      <w:r w:rsidRPr="00F452D2">
        <w:rPr>
          <w:rFonts w:eastAsia="Times New Roman CYR"/>
          <w:sz w:val="28"/>
          <w:szCs w:val="28"/>
        </w:rPr>
        <w:t>2.1. Привлечения субъектов малого и среднего предпринимательства к выработке и реализации муниципальной политики в сфере развития малого и среднего предпринимательства на территории Комарьевского сельсовета.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eastAsia="Times New Roman CYR"/>
          <w:sz w:val="28"/>
          <w:szCs w:val="28"/>
        </w:rPr>
      </w:pPr>
      <w:r w:rsidRPr="00F452D2">
        <w:rPr>
          <w:rFonts w:eastAsia="Times New Roman CYR"/>
          <w:sz w:val="28"/>
          <w:szCs w:val="28"/>
        </w:rPr>
        <w:t>2.2. Выдвижения и поддержки инициатив, направленных на реализацию муниципальной политики в сфере развития малого и среднего предпринимательства.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eastAsia="Times New Roman CYR"/>
          <w:sz w:val="28"/>
          <w:szCs w:val="28"/>
        </w:rPr>
      </w:pPr>
      <w:r w:rsidRPr="00F452D2">
        <w:rPr>
          <w:rFonts w:eastAsia="Times New Roman CYR"/>
          <w:sz w:val="28"/>
          <w:szCs w:val="28"/>
        </w:rPr>
        <w:t xml:space="preserve">2.3. Проведения общественной </w:t>
      </w:r>
      <w:proofErr w:type="gramStart"/>
      <w:r w:rsidRPr="00F452D2">
        <w:rPr>
          <w:rFonts w:eastAsia="Times New Roman CYR"/>
          <w:sz w:val="28"/>
          <w:szCs w:val="28"/>
        </w:rPr>
        <w:t>экспертизы проектов нормативных правовых актов органов местного самоуправления</w:t>
      </w:r>
      <w:proofErr w:type="gramEnd"/>
      <w:r w:rsidRPr="00F452D2">
        <w:rPr>
          <w:rFonts w:eastAsia="Times New Roman CYR"/>
          <w:sz w:val="28"/>
          <w:szCs w:val="28"/>
        </w:rPr>
        <w:t xml:space="preserve"> Комарьевского сельсовета, регулирующих развитие малого и среднего предпринимательства.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eastAsia="Times New Roman CYR"/>
          <w:sz w:val="28"/>
          <w:szCs w:val="28"/>
        </w:rPr>
      </w:pPr>
      <w:r w:rsidRPr="00F452D2">
        <w:rPr>
          <w:rFonts w:eastAsia="Times New Roman CYR"/>
          <w:sz w:val="28"/>
          <w:szCs w:val="28"/>
        </w:rPr>
        <w:t>2.4. Выработки рекомендаций органам местного самоуправления Комарьевского сельсовета при определении приоритетов в сфере развития малого и среднего предпринимательства.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eastAsia="Times New Roman CYR"/>
          <w:sz w:val="28"/>
          <w:szCs w:val="28"/>
        </w:rPr>
      </w:pPr>
      <w:r w:rsidRPr="00F452D2">
        <w:rPr>
          <w:rFonts w:eastAsia="Times New Roman CYR"/>
          <w:sz w:val="28"/>
          <w:szCs w:val="28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eastAsia="SimSun"/>
          <w:sz w:val="28"/>
          <w:szCs w:val="28"/>
        </w:rPr>
      </w:pPr>
      <w:r w:rsidRPr="00F452D2">
        <w:rPr>
          <w:sz w:val="28"/>
          <w:szCs w:val="28"/>
        </w:rPr>
        <w:t xml:space="preserve">3. </w:t>
      </w:r>
      <w:proofErr w:type="gramStart"/>
      <w:r w:rsidRPr="00F452D2">
        <w:rPr>
          <w:sz w:val="28"/>
          <w:szCs w:val="28"/>
        </w:rPr>
        <w:t>Образование координационного или совещательного органа, определение его полномочий осуществляется постановлением администрации Комарьевского сельсовета на основании предложений некоммерческих организаций, представляющих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либо инициативной группы, выражающей интересы субъектов малого и среднего предпринимательства, в количестве не менее 5 человек (далее - лица, заинтересованные в создании координационного или совещательного органа).</w:t>
      </w:r>
      <w:proofErr w:type="gramEnd"/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 xml:space="preserve">4. 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 Комарьевского сельсовета. 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lastRenderedPageBreak/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 xml:space="preserve">5. </w:t>
      </w:r>
      <w:proofErr w:type="gramStart"/>
      <w:r w:rsidRPr="00F452D2">
        <w:rPr>
          <w:sz w:val="28"/>
          <w:szCs w:val="28"/>
        </w:rPr>
        <w:t>Специалист администрации Комарьевского сельсовета, курирующий сферы деятельности в области развития малого и среднего предпринимательства, организует рассмотрение представленных предложений и в течение месяца с момента их поступления принимает решение о подготовке проекта постановления администрации Комарьевского сельсовета о создании координационного или совещательного органа либо об отказе в создании такого органа с обоснованием причин отказа.</w:t>
      </w:r>
      <w:proofErr w:type="gramEnd"/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О принятом решении заявители уведомляются в письменной форме.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6. В состав координационного или совещательного органа могут входить должностные лица администрации Комарьевского сельсовета,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 и консультанты из числа ученых, представителей бизнеса, органов управления и других специалистов.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При этом: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F452D2">
        <w:rPr>
          <w:sz w:val="28"/>
          <w:szCs w:val="28"/>
        </w:rPr>
        <w:t>-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 с учетом требований по количественному составу координационного или совещательного органа, определяемому в положениях об этих органах, и соблюдения нормы представительства, которая должна составлять не менее двух</w:t>
      </w:r>
      <w:proofErr w:type="gramEnd"/>
      <w:r w:rsidRPr="00F452D2">
        <w:rPr>
          <w:sz w:val="28"/>
          <w:szCs w:val="28"/>
        </w:rPr>
        <w:t xml:space="preserve"> третей от общего числа членов указанных координационных или совещательных органов.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7.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8. Председатель координационного или совещательного органа: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- формирует повестку дня заседаний координационного или совещательного органа;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- организует работу координационного или совещательного органа и председательствует на его заседаниях;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- утверждает протоколы заседаний координационного или совещательного органа;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- вносит предложения по изменению состава координационного или совещательного органа.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9.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lastRenderedPageBreak/>
        <w:t>- организует подготовку и председательствует на заседании координационного или совещательного органа;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- представляет координационный или совещательный орган в органах местного самоуправления Комарьевского сельсовета и некоммерческих организациях.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10. На секретаря координационного или совещательного органа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11. Заседания координационного или совещательного органа проводятся по мере необходимости.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12.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13.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14.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 xml:space="preserve">15.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</w:t>
      </w:r>
      <w:proofErr w:type="gramStart"/>
      <w:r w:rsidRPr="00F452D2">
        <w:rPr>
          <w:sz w:val="28"/>
          <w:szCs w:val="28"/>
        </w:rPr>
        <w:t>к</w:t>
      </w:r>
      <w:proofErr w:type="gramEnd"/>
      <w:r w:rsidRPr="00F452D2">
        <w:rPr>
          <w:sz w:val="28"/>
          <w:szCs w:val="28"/>
        </w:rPr>
        <w:t xml:space="preserve"> протокол</w:t>
      </w:r>
      <w:r w:rsidRPr="00F452D2">
        <w:rPr>
          <w:sz w:val="28"/>
          <w:szCs w:val="28"/>
        </w:rPr>
        <w:tab/>
        <w:t xml:space="preserve">              </w:t>
      </w:r>
      <w:r w:rsidRPr="00F452D2">
        <w:rPr>
          <w:sz w:val="28"/>
          <w:szCs w:val="28"/>
        </w:rPr>
        <w:tab/>
        <w:t>Решения координационного или совещательного органа оформляются протоколом заседания.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16.Организационно-техническое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Комарьевского сельсовета.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F452D2">
        <w:rPr>
          <w:sz w:val="28"/>
          <w:szCs w:val="28"/>
        </w:rPr>
        <w:t>17. Регламент работы координационного или совещательного органа утверждается на его заседании.</w:t>
      </w: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rFonts w:cs="Mangal"/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</w:p>
    <w:p w:rsidR="00AD70B2" w:rsidRPr="00F452D2" w:rsidRDefault="00AD70B2" w:rsidP="00AD70B2">
      <w:pPr>
        <w:pStyle w:val="a4"/>
        <w:shd w:val="clear" w:color="auto" w:fill="FFFFFF" w:themeFill="background1"/>
        <w:jc w:val="both"/>
        <w:rPr>
          <w:sz w:val="28"/>
          <w:szCs w:val="28"/>
        </w:rPr>
      </w:pPr>
    </w:p>
    <w:p w:rsidR="00AD70B2" w:rsidRPr="00F452D2" w:rsidRDefault="00AD70B2" w:rsidP="00AD70B2">
      <w:pPr>
        <w:shd w:val="clear" w:color="auto" w:fill="FFFFFF" w:themeFill="background1"/>
        <w:jc w:val="both"/>
        <w:rPr>
          <w:sz w:val="22"/>
          <w:szCs w:val="22"/>
        </w:rPr>
      </w:pPr>
    </w:p>
    <w:p w:rsidR="00AD70B2" w:rsidRPr="00F452D2" w:rsidRDefault="00AD70B2" w:rsidP="00AD70B2">
      <w:pPr>
        <w:shd w:val="clear" w:color="auto" w:fill="FFFFFF" w:themeFill="background1"/>
        <w:jc w:val="both"/>
        <w:rPr>
          <w:sz w:val="22"/>
          <w:szCs w:val="22"/>
        </w:rPr>
      </w:pPr>
    </w:p>
    <w:p w:rsidR="009575EC" w:rsidRDefault="009575EC"/>
    <w:sectPr w:rsidR="009575EC" w:rsidSect="0095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B2"/>
    <w:rsid w:val="009575EC"/>
    <w:rsid w:val="00AD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7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99"/>
    <w:qFormat/>
    <w:rsid w:val="00AD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D70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D7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7459</Characters>
  <Application>Microsoft Office Word</Application>
  <DocSecurity>0</DocSecurity>
  <Lines>62</Lines>
  <Paragraphs>17</Paragraphs>
  <ScaleCrop>false</ScaleCrop>
  <Company>Microsoft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2016-05-31T08:29:00Z</dcterms:created>
  <dcterms:modified xsi:type="dcterms:W3CDTF">2016-05-31T08:29:00Z</dcterms:modified>
</cp:coreProperties>
</file>